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13CC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137867A3" w14:textId="77777777" w:rsidR="00AE6847" w:rsidRDefault="00AE6847" w:rsidP="001113E3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</w:pPr>
    </w:p>
    <w:p w14:paraId="75F8C516" w14:textId="2CF9736D" w:rsidR="001113E3" w:rsidRPr="00882CB2" w:rsidRDefault="00AE6847" w:rsidP="00AE6847">
      <w:pPr>
        <w:spacing w:line="380" w:lineRule="exact"/>
        <w:jc w:val="center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882CB2">
        <w:rPr>
          <w:rFonts w:ascii="Open Sans" w:hAnsi="Open Sans" w:cs="Open Sans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0B48AF" wp14:editId="6B4FCEA8">
            <wp:simplePos x="0" y="0"/>
            <wp:positionH relativeFrom="column">
              <wp:posOffset>-539174</wp:posOffset>
            </wp:positionH>
            <wp:positionV relativeFrom="page">
              <wp:posOffset>0</wp:posOffset>
            </wp:positionV>
            <wp:extent cx="7529503" cy="1233303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59" b="18269"/>
                    <a:stretch/>
                  </pic:blipFill>
                  <pic:spPr bwMode="auto">
                    <a:xfrm>
                      <a:off x="0" y="0"/>
                      <a:ext cx="7529503" cy="1233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E3" w:rsidRPr="00882CB2">
        <w:rPr>
          <w:rFonts w:ascii="Open Sans" w:hAnsi="Open Sans" w:cs="Open Sans"/>
          <w:b/>
          <w:color w:val="000000" w:themeColor="text1"/>
          <w:spacing w:val="-1"/>
          <w:sz w:val="24"/>
          <w:szCs w:val="24"/>
        </w:rPr>
        <w:t>WEEK</w:t>
      </w:r>
      <w:r w:rsidR="001113E3" w:rsidRPr="00882CB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B445EE" w:rsidRPr="00882CB2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>12</w:t>
      </w:r>
      <w:r w:rsidR="001113E3" w:rsidRPr="00882CB2">
        <w:rPr>
          <w:rFonts w:ascii="Open Sans" w:hAnsi="Open Sans" w:cs="Open Sans"/>
          <w:b/>
          <w:color w:val="000000" w:themeColor="text1"/>
          <w:spacing w:val="1"/>
          <w:sz w:val="24"/>
          <w:szCs w:val="24"/>
        </w:rPr>
        <w:t xml:space="preserve"> –</w:t>
      </w:r>
      <w:r w:rsidR="001113E3" w:rsidRPr="00882CB2">
        <w:rPr>
          <w:rFonts w:ascii="Open Sans" w:hAnsi="Open Sans" w:cs="Open Sans"/>
          <w:b/>
          <w:color w:val="000000" w:themeColor="text1"/>
          <w:sz w:val="24"/>
          <w:szCs w:val="24"/>
        </w:rPr>
        <w:t xml:space="preserve"> </w:t>
      </w:r>
      <w:r w:rsidR="00B445EE" w:rsidRPr="00882CB2">
        <w:rPr>
          <w:rFonts w:ascii="Open Sans" w:hAnsi="Open Sans" w:cs="Open Sans"/>
          <w:b/>
          <w:color w:val="000000" w:themeColor="text1"/>
          <w:sz w:val="24"/>
          <w:szCs w:val="24"/>
        </w:rPr>
        <w:t>Live in Wisdom &amp; the Power of the Spirit</w:t>
      </w:r>
    </w:p>
    <w:p w14:paraId="6A2C2261" w14:textId="40D5648E" w:rsidR="00B445EE" w:rsidRPr="00882CB2" w:rsidRDefault="00B445EE" w:rsidP="00B445EE">
      <w:pPr>
        <w:spacing w:before="97"/>
        <w:jc w:val="center"/>
        <w:rPr>
          <w:rFonts w:ascii="Open Sans" w:hAnsi="Open Sans" w:cs="Open Sans"/>
          <w:color w:val="000000" w:themeColor="text1"/>
          <w:spacing w:val="2"/>
          <w:sz w:val="24"/>
          <w:szCs w:val="24"/>
        </w:rPr>
      </w:pP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>15 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Be very careful, then, how you live—not as unwise but as wise, 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>16 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making the most of every opportunity, because the days are evil. 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>17 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Therefore do not be foolish</w:t>
      </w:r>
      <w:r w:rsidR="00306A87"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 xml:space="preserve">, 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but understand what the Lord’s will is. 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>18 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Do not get drunk on wine, which leads to debauchery. Instead, be filled with the Spirit. 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 xml:space="preserve">19 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Speak to one another with psalms, hymns, and spiritual songs. Sing and make music in your heart to the Lord, 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>20 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 xml:space="preserve">always giving thanks to God the Father for everything, in the name of our Lord Jesus Christ. </w:t>
      </w:r>
      <w:r w:rsidRPr="00882CB2">
        <w:rPr>
          <w:rFonts w:ascii="Open Sans" w:hAnsi="Open Sans" w:cs="Open Sans"/>
          <w:b/>
          <w:bCs/>
          <w:color w:val="000000" w:themeColor="text1"/>
          <w:spacing w:val="2"/>
          <w:sz w:val="24"/>
          <w:szCs w:val="24"/>
          <w:vertAlign w:val="superscript"/>
        </w:rPr>
        <w:t xml:space="preserve">21 </w:t>
      </w:r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Submit to one another out of reverence for Christ.</w:t>
      </w:r>
    </w:p>
    <w:p w14:paraId="150B7614" w14:textId="63B321FF" w:rsidR="00A412AA" w:rsidRPr="00882CB2" w:rsidRDefault="00A412AA" w:rsidP="00B445EE">
      <w:pPr>
        <w:spacing w:before="97"/>
        <w:jc w:val="center"/>
        <w:rPr>
          <w:rFonts w:ascii="Open Sans" w:hAnsi="Open Sans" w:cs="Open Sans"/>
          <w:color w:val="000000" w:themeColor="text1"/>
          <w:spacing w:val="2"/>
          <w:sz w:val="24"/>
          <w:szCs w:val="24"/>
        </w:rPr>
      </w:pPr>
      <w:bookmarkStart w:id="0" w:name="_GoBack"/>
      <w:bookmarkEnd w:id="0"/>
      <w:r w:rsidRPr="00882CB2">
        <w:rPr>
          <w:rFonts w:ascii="Open Sans" w:hAnsi="Open Sans" w:cs="Open Sans"/>
          <w:color w:val="000000" w:themeColor="text1"/>
          <w:spacing w:val="2"/>
          <w:sz w:val="24"/>
          <w:szCs w:val="24"/>
        </w:rPr>
        <w:t>EPHESIANS</w:t>
      </w:r>
      <w:r w:rsidRPr="00882CB2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  <w:r w:rsidR="00B445EE" w:rsidRPr="00882CB2">
        <w:rPr>
          <w:rFonts w:ascii="Open Sans" w:hAnsi="Open Sans" w:cs="Open Sans"/>
          <w:color w:val="000000" w:themeColor="text1"/>
          <w:sz w:val="24"/>
          <w:szCs w:val="24"/>
        </w:rPr>
        <w:t>5:15-21</w:t>
      </w:r>
    </w:p>
    <w:p w14:paraId="219B1B1B" w14:textId="77777777" w:rsidR="00A412AA" w:rsidRPr="00882CB2" w:rsidRDefault="00A412AA" w:rsidP="00A412AA">
      <w:pPr>
        <w:spacing w:before="97"/>
        <w:jc w:val="center"/>
        <w:rPr>
          <w:rFonts w:ascii="Open Sans" w:eastAsia="Gotham Medium" w:hAnsi="Open Sans" w:cs="Open Sans"/>
          <w:color w:val="000000" w:themeColor="text1"/>
          <w:sz w:val="28"/>
          <w:szCs w:val="28"/>
        </w:rPr>
      </w:pPr>
    </w:p>
    <w:p w14:paraId="6B7EC663" w14:textId="465BB3F1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WELCOME </w:t>
      </w:r>
      <w:r w:rsidR="006B717C"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- involve everyone, introduce new people, mention </w:t>
      </w:r>
      <w:r w:rsidR="00DD3E35"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absences</w:t>
      </w:r>
    </w:p>
    <w:p w14:paraId="5C7E71A1" w14:textId="0C65D116" w:rsidR="001113E3" w:rsidRPr="00882CB2" w:rsidRDefault="00306A87" w:rsidP="001113E3">
      <w:pPr>
        <w:rPr>
          <w:rFonts w:ascii="Open Sans" w:hAnsi="Open Sans" w:cs="Open Sans"/>
          <w:i/>
          <w:sz w:val="24"/>
          <w:szCs w:val="24"/>
        </w:rPr>
      </w:pPr>
      <w:r w:rsidRPr="00882CB2">
        <w:rPr>
          <w:rFonts w:ascii="Open Sans" w:hAnsi="Open Sans" w:cs="Open Sans"/>
          <w:i/>
          <w:sz w:val="24"/>
          <w:szCs w:val="24"/>
        </w:rPr>
        <w:t>Spend some time doing a welcome activity that encourages the group to grow in getting to know each other better.</w:t>
      </w:r>
    </w:p>
    <w:p w14:paraId="2718A135" w14:textId="293AD82C" w:rsidR="00A412AA" w:rsidRPr="00882CB2" w:rsidRDefault="00A412AA" w:rsidP="001113E3">
      <w:pPr>
        <w:rPr>
          <w:rFonts w:ascii="Open Sans" w:hAnsi="Open Sans" w:cs="Open Sans"/>
          <w:i/>
          <w:color w:val="000000" w:themeColor="text1"/>
          <w:sz w:val="24"/>
          <w:szCs w:val="24"/>
        </w:rPr>
      </w:pPr>
    </w:p>
    <w:p w14:paraId="79DA0347" w14:textId="77777777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WORD – ask key question related to the topic</w:t>
      </w:r>
    </w:p>
    <w:p w14:paraId="3BBCBA2C" w14:textId="5196A62A" w:rsidR="001113E3" w:rsidRPr="00882CB2" w:rsidRDefault="00AE6847" w:rsidP="00AE6847">
      <w:pPr>
        <w:jc w:val="both"/>
        <w:rPr>
          <w:rFonts w:ascii="Open Sans" w:hAnsi="Open Sans" w:cs="Open Sans"/>
          <w:i/>
          <w:sz w:val="24"/>
          <w:szCs w:val="24"/>
        </w:rPr>
      </w:pPr>
      <w:r w:rsidRPr="00882CB2">
        <w:rPr>
          <w:rFonts w:ascii="Open Sans" w:hAnsi="Open Sans" w:cs="Open Sans"/>
          <w:i/>
          <w:sz w:val="24"/>
          <w:szCs w:val="24"/>
        </w:rPr>
        <w:t xml:space="preserve">Some folks would not have been there on Sunday – don’t worry too much about recapping, just dive into </w:t>
      </w:r>
      <w:r w:rsidR="00DD3E35" w:rsidRPr="00882CB2">
        <w:rPr>
          <w:rFonts w:ascii="Open Sans" w:hAnsi="Open Sans" w:cs="Open Sans"/>
          <w:i/>
          <w:sz w:val="24"/>
          <w:szCs w:val="24"/>
        </w:rPr>
        <w:t xml:space="preserve">the </w:t>
      </w:r>
      <w:r w:rsidRPr="00882CB2">
        <w:rPr>
          <w:rFonts w:ascii="Open Sans" w:hAnsi="Open Sans" w:cs="Open Sans"/>
          <w:i/>
          <w:sz w:val="24"/>
          <w:szCs w:val="24"/>
        </w:rPr>
        <w:t xml:space="preserve">questions. Splitting people into pairs/small groups </w:t>
      </w:r>
      <w:r w:rsidR="00DD3E35" w:rsidRPr="00882CB2">
        <w:rPr>
          <w:rFonts w:ascii="Open Sans" w:hAnsi="Open Sans" w:cs="Open Sans"/>
          <w:i/>
          <w:sz w:val="24"/>
          <w:szCs w:val="24"/>
        </w:rPr>
        <w:t xml:space="preserve">with a </w:t>
      </w:r>
      <w:r w:rsidRPr="00882CB2">
        <w:rPr>
          <w:rFonts w:ascii="Open Sans" w:hAnsi="Open Sans" w:cs="Open Sans"/>
          <w:i/>
          <w:sz w:val="24"/>
          <w:szCs w:val="24"/>
        </w:rPr>
        <w:t>specific question and a time frame usu</w:t>
      </w:r>
      <w:r w:rsidR="00DD3E35" w:rsidRPr="00882CB2">
        <w:rPr>
          <w:rFonts w:ascii="Open Sans" w:hAnsi="Open Sans" w:cs="Open Sans"/>
          <w:i/>
          <w:sz w:val="24"/>
          <w:szCs w:val="24"/>
        </w:rPr>
        <w:t xml:space="preserve">ally </w:t>
      </w:r>
      <w:r w:rsidRPr="00882CB2">
        <w:rPr>
          <w:rFonts w:ascii="Open Sans" w:hAnsi="Open Sans" w:cs="Open Sans"/>
          <w:i/>
          <w:sz w:val="24"/>
          <w:szCs w:val="24"/>
        </w:rPr>
        <w:t>brings out the best discussion and involvement of everyone</w:t>
      </w:r>
      <w:r w:rsidR="00DD3E35" w:rsidRPr="00882CB2">
        <w:rPr>
          <w:rFonts w:ascii="Open Sans" w:hAnsi="Open Sans" w:cs="Open Sans"/>
          <w:i/>
          <w:sz w:val="24"/>
          <w:szCs w:val="24"/>
        </w:rPr>
        <w:t>.</w:t>
      </w:r>
    </w:p>
    <w:p w14:paraId="4579D149" w14:textId="77777777" w:rsidR="00AE6847" w:rsidRPr="00882CB2" w:rsidRDefault="00AE6847" w:rsidP="001113E3">
      <w:pPr>
        <w:spacing w:line="258" w:lineRule="exact"/>
        <w:ind w:left="20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4E3DEC2" w14:textId="7F262371" w:rsidR="00AE6847" w:rsidRPr="00882CB2" w:rsidRDefault="00AE6847" w:rsidP="001113E3">
      <w:pPr>
        <w:pStyle w:val="BodyText"/>
        <w:spacing w:line="223" w:lineRule="exact"/>
        <w:rPr>
          <w:rFonts w:ascii="Open Sans" w:hAnsi="Open Sans" w:cs="Open Sans"/>
          <w:b/>
          <w:color w:val="000000" w:themeColor="text1"/>
          <w:sz w:val="24"/>
          <w:szCs w:val="24"/>
        </w:rPr>
      </w:pPr>
      <w:r w:rsidRPr="00882CB2">
        <w:rPr>
          <w:rFonts w:ascii="Open Sans" w:hAnsi="Open Sans" w:cs="Open Sans"/>
          <w:b/>
          <w:color w:val="000000" w:themeColor="text1"/>
          <w:sz w:val="24"/>
          <w:szCs w:val="24"/>
        </w:rPr>
        <w:t>Questions</w:t>
      </w:r>
    </w:p>
    <w:p w14:paraId="752AAB92" w14:textId="0104F442" w:rsidR="00AE6847" w:rsidRPr="00882CB2" w:rsidRDefault="00AE6847" w:rsidP="001113E3">
      <w:pPr>
        <w:pStyle w:val="BodyText"/>
        <w:spacing w:line="223" w:lineRule="exac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0675D3B9" w14:textId="33DF87D6" w:rsidR="00A412AA" w:rsidRPr="00882CB2" w:rsidRDefault="00B445EE" w:rsidP="00B445EE">
      <w:pPr>
        <w:pStyle w:val="BodyText"/>
        <w:numPr>
          <w:ilvl w:val="0"/>
          <w:numId w:val="11"/>
        </w:numPr>
        <w:ind w:right="17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z w:val="28"/>
          <w:szCs w:val="28"/>
        </w:rPr>
        <w:t>What measures do you put in place to keep a check on how well you are living for Christ? eg discipleship with another believer.</w:t>
      </w:r>
    </w:p>
    <w:p w14:paraId="7D3ACA19" w14:textId="0F415011" w:rsidR="00B445EE" w:rsidRPr="00882CB2" w:rsidRDefault="00B445EE" w:rsidP="00B445EE">
      <w:pPr>
        <w:pStyle w:val="BodyText"/>
        <w:numPr>
          <w:ilvl w:val="0"/>
          <w:numId w:val="11"/>
        </w:numPr>
        <w:ind w:right="17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z w:val="28"/>
          <w:szCs w:val="28"/>
        </w:rPr>
        <w:t>Can you share examples of opportunities you have taken to share the Gospel with others? How enthusiastic are you in praying for God appointments with people who need to hear &amp; encounter the Good News?</w:t>
      </w:r>
    </w:p>
    <w:p w14:paraId="1824AB87" w14:textId="1FF955A8" w:rsidR="00B445EE" w:rsidRPr="00882CB2" w:rsidRDefault="00B445EE" w:rsidP="00B445EE">
      <w:pPr>
        <w:pStyle w:val="BodyText"/>
        <w:numPr>
          <w:ilvl w:val="0"/>
          <w:numId w:val="11"/>
        </w:numPr>
        <w:ind w:right="17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z w:val="28"/>
          <w:szCs w:val="28"/>
        </w:rPr>
        <w:t>What steps are you taking to develop your understanding of God’s will for your life?</w:t>
      </w:r>
    </w:p>
    <w:p w14:paraId="29FA5F56" w14:textId="2F0E0CCA" w:rsidR="00B445EE" w:rsidRPr="00882CB2" w:rsidRDefault="00B445EE" w:rsidP="00306A87">
      <w:pPr>
        <w:pStyle w:val="BodyText"/>
        <w:numPr>
          <w:ilvl w:val="0"/>
          <w:numId w:val="11"/>
        </w:numPr>
        <w:ind w:right="17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z w:val="28"/>
          <w:szCs w:val="28"/>
        </w:rPr>
        <w:t>How thirsty are you to be filled with the Holy Spirit on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a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continu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al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basis?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  <w:u w:val="single"/>
        </w:rPr>
        <w:t>Pray for one another to be freshly filled with the Spirit</w:t>
      </w:r>
      <w:r w:rsidR="00306A87" w:rsidRPr="00882CB2">
        <w:rPr>
          <w:rFonts w:ascii="Open Sans" w:hAnsi="Open Sans" w:cs="Open Sans"/>
          <w:color w:val="000000" w:themeColor="text1"/>
          <w:sz w:val="28"/>
          <w:szCs w:val="28"/>
        </w:rPr>
        <w:t>.</w:t>
      </w:r>
    </w:p>
    <w:p w14:paraId="675DCD57" w14:textId="77777777" w:rsidR="00E9152D" w:rsidRPr="00882CB2" w:rsidRDefault="00E9152D" w:rsidP="00E9152D">
      <w:pPr>
        <w:pStyle w:val="ListParagraph"/>
        <w:rPr>
          <w:rFonts w:ascii="Open Sans" w:hAnsi="Open Sans"/>
          <w:color w:val="000000" w:themeColor="text1"/>
        </w:rPr>
      </w:pPr>
    </w:p>
    <w:p w14:paraId="41D3F9B5" w14:textId="77777777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WORSHIP</w:t>
      </w:r>
    </w:p>
    <w:p w14:paraId="3DC1066C" w14:textId="5C083D76" w:rsidR="00AE6847" w:rsidRPr="00882CB2" w:rsidRDefault="00AE6847" w:rsidP="00AE6847">
      <w:pPr>
        <w:rPr>
          <w:rFonts w:ascii="Open Sans" w:hAnsi="Open Sans" w:cs="Open Sans"/>
          <w:i/>
          <w:sz w:val="24"/>
          <w:szCs w:val="24"/>
        </w:rPr>
      </w:pPr>
      <w:r w:rsidRPr="00882CB2">
        <w:rPr>
          <w:rFonts w:ascii="Open Sans" w:hAnsi="Open Sans" w:cs="Open Sans"/>
          <w:i/>
          <w:sz w:val="24"/>
          <w:szCs w:val="24"/>
        </w:rPr>
        <w:t>Deliberately LEAD people into stepping out – most people appreciate specific guidance and feel released to know how to participate (e</w:t>
      </w:r>
      <w:r w:rsidR="00254D08" w:rsidRPr="00882CB2">
        <w:rPr>
          <w:rFonts w:ascii="Open Sans" w:hAnsi="Open Sans" w:cs="Open Sans"/>
          <w:i/>
          <w:sz w:val="24"/>
          <w:szCs w:val="24"/>
        </w:rPr>
        <w:t xml:space="preserve">g </w:t>
      </w:r>
      <w:r w:rsidRPr="00882CB2">
        <w:rPr>
          <w:rFonts w:ascii="Open Sans" w:hAnsi="Open Sans" w:cs="Open Sans"/>
          <w:i/>
          <w:sz w:val="24"/>
          <w:szCs w:val="24"/>
        </w:rPr>
        <w:t>let’s read a Psalm together and use the words to help us worship, let’s listen to this song, let’s sing now, let’s have a time of prophecy and hearing from God, if you feel you want to start a song please do). Encourage gifts!</w:t>
      </w:r>
      <w:r w:rsidR="00254D08" w:rsidRPr="00882CB2">
        <w:rPr>
          <w:rFonts w:ascii="Open Sans" w:hAnsi="Open Sans" w:cs="Open Sans"/>
          <w:i/>
          <w:sz w:val="24"/>
          <w:szCs w:val="24"/>
        </w:rPr>
        <w:t xml:space="preserve"> </w:t>
      </w:r>
      <w:r w:rsidRPr="00882CB2">
        <w:rPr>
          <w:rFonts w:ascii="Open Sans" w:hAnsi="Open Sans" w:cs="Open Sans"/>
          <w:i/>
          <w:sz w:val="24"/>
          <w:szCs w:val="24"/>
        </w:rPr>
        <w:t>*</w:t>
      </w:r>
      <w:r w:rsidRPr="00882CB2">
        <w:rPr>
          <w:rFonts w:ascii="Open Sans" w:hAnsi="Open Sans" w:cs="Open Sans"/>
          <w:b/>
          <w:i/>
          <w:sz w:val="24"/>
          <w:szCs w:val="24"/>
        </w:rPr>
        <w:t>BREAK BREAD REGULARLY*</w:t>
      </w:r>
    </w:p>
    <w:p w14:paraId="7C1F6AD8" w14:textId="77777777" w:rsidR="001113E3" w:rsidRPr="00882CB2" w:rsidRDefault="001113E3" w:rsidP="00254D08">
      <w:pPr>
        <w:spacing w:line="258" w:lineRule="exact"/>
        <w:jc w:val="both"/>
        <w:rPr>
          <w:rFonts w:ascii="Open Sans" w:eastAsia="ProximaNovaSoft-Semibold" w:hAnsi="Open Sans" w:cs="Open Sans"/>
          <w:color w:val="000000" w:themeColor="text1"/>
          <w:sz w:val="24"/>
          <w:szCs w:val="24"/>
        </w:rPr>
      </w:pPr>
    </w:p>
    <w:p w14:paraId="6A312906" w14:textId="2A69411B" w:rsidR="002C121E" w:rsidRPr="00882CB2" w:rsidRDefault="002C121E" w:rsidP="002C121E">
      <w:pPr>
        <w:pStyle w:val="ListParagraph"/>
        <w:numPr>
          <w:ilvl w:val="0"/>
          <w:numId w:val="6"/>
        </w:numPr>
        <w:rPr>
          <w:rFonts w:ascii="Open Sans" w:hAnsi="Open Sans"/>
          <w:sz w:val="28"/>
          <w:szCs w:val="28"/>
        </w:rPr>
      </w:pPr>
      <w:r w:rsidRPr="00882CB2">
        <w:rPr>
          <w:rFonts w:ascii="Open Sans" w:hAnsi="Open Sans"/>
          <w:sz w:val="28"/>
          <w:szCs w:val="28"/>
        </w:rPr>
        <w:lastRenderedPageBreak/>
        <w:t>Encourage</w:t>
      </w:r>
      <w:r w:rsidRPr="00882CB2">
        <w:rPr>
          <w:rFonts w:ascii="Open Sans" w:hAnsi="Open Sans"/>
          <w:spacing w:val="16"/>
          <w:sz w:val="28"/>
          <w:szCs w:val="28"/>
        </w:rPr>
        <w:t xml:space="preserve"> </w:t>
      </w:r>
      <w:r w:rsidRPr="00882CB2">
        <w:rPr>
          <w:rFonts w:ascii="Open Sans" w:hAnsi="Open Sans"/>
          <w:spacing w:val="-1"/>
          <w:sz w:val="28"/>
          <w:szCs w:val="28"/>
        </w:rPr>
        <w:t>prayers</w:t>
      </w:r>
      <w:r w:rsidRPr="00882CB2">
        <w:rPr>
          <w:rFonts w:ascii="Open Sans" w:hAnsi="Open Sans"/>
          <w:spacing w:val="16"/>
          <w:sz w:val="28"/>
          <w:szCs w:val="28"/>
        </w:rPr>
        <w:t xml:space="preserve"> </w:t>
      </w:r>
      <w:r w:rsidRPr="00882CB2">
        <w:rPr>
          <w:rFonts w:ascii="Open Sans" w:hAnsi="Open Sans"/>
          <w:spacing w:val="-1"/>
          <w:sz w:val="28"/>
          <w:szCs w:val="28"/>
        </w:rPr>
        <w:t>of</w:t>
      </w:r>
      <w:r w:rsidRPr="00882CB2">
        <w:rPr>
          <w:rFonts w:ascii="Open Sans" w:hAnsi="Open Sans"/>
          <w:spacing w:val="16"/>
          <w:sz w:val="28"/>
          <w:szCs w:val="28"/>
        </w:rPr>
        <w:t xml:space="preserve"> </w:t>
      </w:r>
      <w:r w:rsidRPr="00882CB2">
        <w:rPr>
          <w:rFonts w:ascii="Open Sans" w:hAnsi="Open Sans"/>
          <w:sz w:val="28"/>
          <w:szCs w:val="28"/>
        </w:rPr>
        <w:t>thanks</w:t>
      </w:r>
      <w:r w:rsidRPr="00882CB2">
        <w:rPr>
          <w:rFonts w:ascii="Open Sans" w:hAnsi="Open Sans"/>
          <w:spacing w:val="16"/>
          <w:sz w:val="28"/>
          <w:szCs w:val="28"/>
        </w:rPr>
        <w:t xml:space="preserve"> </w:t>
      </w:r>
      <w:r w:rsidRPr="00882CB2">
        <w:rPr>
          <w:rFonts w:ascii="Open Sans" w:hAnsi="Open Sans"/>
          <w:spacing w:val="-3"/>
          <w:sz w:val="28"/>
          <w:szCs w:val="28"/>
        </w:rPr>
        <w:t>to</w:t>
      </w:r>
      <w:r w:rsidRPr="00882CB2">
        <w:rPr>
          <w:rFonts w:ascii="Open Sans" w:hAnsi="Open Sans"/>
          <w:spacing w:val="16"/>
          <w:sz w:val="28"/>
          <w:szCs w:val="28"/>
        </w:rPr>
        <w:t xml:space="preserve"> </w:t>
      </w:r>
      <w:r w:rsidRPr="00882CB2">
        <w:rPr>
          <w:rFonts w:ascii="Open Sans" w:hAnsi="Open Sans"/>
          <w:spacing w:val="1"/>
          <w:sz w:val="28"/>
          <w:szCs w:val="28"/>
        </w:rPr>
        <w:t>God</w:t>
      </w:r>
      <w:r w:rsidRPr="00882CB2">
        <w:rPr>
          <w:rFonts w:ascii="Open Sans" w:hAnsi="Open Sans"/>
          <w:sz w:val="28"/>
          <w:szCs w:val="28"/>
        </w:rPr>
        <w:t>.</w:t>
      </w:r>
    </w:p>
    <w:p w14:paraId="7AFFB37A" w14:textId="77777777" w:rsidR="002C121E" w:rsidRPr="00882CB2" w:rsidRDefault="002C121E" w:rsidP="002C121E">
      <w:pPr>
        <w:pStyle w:val="ListParagraph"/>
        <w:numPr>
          <w:ilvl w:val="0"/>
          <w:numId w:val="6"/>
        </w:numPr>
        <w:rPr>
          <w:rFonts w:ascii="Open Sans" w:hAnsi="Open Sans"/>
          <w:sz w:val="28"/>
          <w:szCs w:val="28"/>
        </w:rPr>
      </w:pPr>
      <w:r w:rsidRPr="00882CB2">
        <w:rPr>
          <w:rFonts w:ascii="Open Sans" w:hAnsi="Open Sans"/>
          <w:sz w:val="28"/>
          <w:szCs w:val="28"/>
        </w:rPr>
        <w:t>Introduce worship with scripture, exhortation and encouragement as to HOW to participate</w:t>
      </w:r>
    </w:p>
    <w:p w14:paraId="3E954987" w14:textId="77777777" w:rsidR="002C121E" w:rsidRPr="00882CB2" w:rsidRDefault="002C121E" w:rsidP="002C121E">
      <w:pPr>
        <w:pStyle w:val="ListParagraph"/>
        <w:numPr>
          <w:ilvl w:val="0"/>
          <w:numId w:val="6"/>
        </w:numPr>
        <w:rPr>
          <w:rFonts w:ascii="Open Sans" w:hAnsi="Open Sans"/>
          <w:sz w:val="28"/>
          <w:szCs w:val="28"/>
        </w:rPr>
      </w:pPr>
      <w:r w:rsidRPr="00882CB2">
        <w:rPr>
          <w:rFonts w:ascii="Open Sans" w:hAnsi="Open Sans"/>
          <w:sz w:val="28"/>
          <w:szCs w:val="28"/>
        </w:rPr>
        <w:t>If you do songs;</w:t>
      </w:r>
    </w:p>
    <w:p w14:paraId="0032A3C7" w14:textId="3F8BF889" w:rsidR="002C121E" w:rsidRPr="00882CB2" w:rsidRDefault="002C121E" w:rsidP="002C121E">
      <w:pPr>
        <w:pStyle w:val="ListParagraph"/>
        <w:numPr>
          <w:ilvl w:val="1"/>
          <w:numId w:val="6"/>
        </w:numPr>
        <w:rPr>
          <w:rFonts w:ascii="Open Sans" w:hAnsi="Open Sans"/>
          <w:sz w:val="28"/>
          <w:szCs w:val="28"/>
        </w:rPr>
      </w:pPr>
      <w:r w:rsidRPr="00882CB2">
        <w:rPr>
          <w:rFonts w:ascii="Open Sans" w:hAnsi="Open Sans"/>
          <w:sz w:val="28"/>
          <w:szCs w:val="28"/>
        </w:rPr>
        <w:t>provide lyrics to encourage engagement</w:t>
      </w:r>
    </w:p>
    <w:p w14:paraId="0FE8E580" w14:textId="7267049C" w:rsidR="00736ABA" w:rsidRPr="00882CB2" w:rsidRDefault="002C121E" w:rsidP="002C121E">
      <w:pPr>
        <w:pStyle w:val="ListParagraph"/>
        <w:numPr>
          <w:ilvl w:val="1"/>
          <w:numId w:val="6"/>
        </w:numPr>
        <w:rPr>
          <w:rFonts w:ascii="Open Sans" w:hAnsi="Open Sans"/>
          <w:sz w:val="28"/>
          <w:szCs w:val="28"/>
        </w:rPr>
      </w:pPr>
      <w:r w:rsidRPr="00882CB2">
        <w:rPr>
          <w:rFonts w:ascii="Open Sans" w:hAnsi="Open Sans"/>
          <w:sz w:val="28"/>
          <w:szCs w:val="28"/>
        </w:rPr>
        <w:t xml:space="preserve">Try to avoid videos with adverts </w:t>
      </w:r>
    </w:p>
    <w:p w14:paraId="7CE2DDED" w14:textId="77777777" w:rsidR="00736ABA" w:rsidRPr="00882CB2" w:rsidRDefault="00736ABA" w:rsidP="00A412AA">
      <w:pPr>
        <w:pStyle w:val="BodyText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</w:p>
    <w:p w14:paraId="2F644524" w14:textId="77777777" w:rsidR="00A412AA" w:rsidRPr="00882CB2" w:rsidRDefault="00A412AA" w:rsidP="00A412AA">
      <w:pPr>
        <w:pStyle w:val="BodyText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Also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share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together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what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God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has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personally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showed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you</w:t>
      </w:r>
      <w:r w:rsidRPr="00882CB2">
        <w:rPr>
          <w:rFonts w:ascii="Open Sans" w:hAnsi="Open Sans" w:cs="Open Sans"/>
          <w:color w:val="000000" w:themeColor="text1"/>
          <w:spacing w:val="13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 xml:space="preserve">through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the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series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about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the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Transformed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Life.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How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have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our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lives</w:t>
      </w:r>
      <w:r w:rsidRPr="00882CB2">
        <w:rPr>
          <w:rFonts w:ascii="Open Sans" w:hAnsi="Open Sans" w:cs="Open Sans"/>
          <w:color w:val="000000" w:themeColor="text1"/>
          <w:spacing w:val="-1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undergone</w:t>
      </w:r>
      <w:r w:rsidRPr="00882CB2">
        <w:rPr>
          <w:rFonts w:ascii="Open Sans" w:hAnsi="Open Sans" w:cs="Open Sans"/>
          <w:color w:val="000000" w:themeColor="text1"/>
          <w:spacing w:val="62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change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and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transformation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as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a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result?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What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is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the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most</w:t>
      </w:r>
      <w:r w:rsidRPr="00882CB2">
        <w:rPr>
          <w:rFonts w:ascii="Open Sans" w:hAnsi="Open Sans" w:cs="Open Sans"/>
          <w:color w:val="000000" w:themeColor="text1"/>
          <w:spacing w:val="9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important</w:t>
      </w:r>
      <w:r w:rsidRPr="00882CB2">
        <w:rPr>
          <w:rFonts w:ascii="Open Sans" w:hAnsi="Open Sans" w:cs="Open Sans"/>
          <w:color w:val="000000" w:themeColor="text1"/>
          <w:spacing w:val="48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thing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you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have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learned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individually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through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this series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?</w:t>
      </w:r>
    </w:p>
    <w:p w14:paraId="71257BFF" w14:textId="77777777" w:rsidR="002C121E" w:rsidRPr="00882CB2" w:rsidRDefault="002C121E" w:rsidP="002C121E">
      <w:pPr>
        <w:pStyle w:val="BodyText"/>
        <w:spacing w:before="6" w:line="300" w:lineRule="exact"/>
        <w:ind w:left="0"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73917A6E" w14:textId="02EDD1C8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MEMORY VERSE</w:t>
      </w:r>
    </w:p>
    <w:p w14:paraId="32F07F81" w14:textId="77777777" w:rsidR="00A412AA" w:rsidRPr="00882CB2" w:rsidRDefault="00A412AA" w:rsidP="00A412AA">
      <w:pPr>
        <w:pStyle w:val="BodyText"/>
        <w:spacing w:line="221" w:lineRule="exact"/>
        <w:jc w:val="both"/>
        <w:rPr>
          <w:rFonts w:ascii="Open Sans" w:eastAsia="Gotham Book" w:hAnsi="Open Sans" w:cs="Open Sans"/>
          <w:color w:val="000000" w:themeColor="text1"/>
          <w:spacing w:val="1"/>
        </w:rPr>
      </w:pPr>
    </w:p>
    <w:p w14:paraId="7B09A637" w14:textId="55E14DFD" w:rsidR="001113E3" w:rsidRPr="00882CB2" w:rsidRDefault="00A412AA" w:rsidP="002C121E">
      <w:pPr>
        <w:pStyle w:val="BodyText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eastAsia="Gotham Book" w:hAnsi="Open Sans" w:cs="Open Sans"/>
          <w:color w:val="000000" w:themeColor="text1"/>
          <w:spacing w:val="1"/>
          <w:sz w:val="28"/>
          <w:szCs w:val="28"/>
        </w:rPr>
        <w:t>“</w:t>
      </w:r>
      <w:r w:rsidR="00C90694" w:rsidRPr="00882CB2">
        <w:rPr>
          <w:rFonts w:ascii="Open Sans" w:eastAsia="Gotham Book" w:hAnsi="Open Sans" w:cs="Open Sans"/>
          <w:color w:val="000000" w:themeColor="text1"/>
          <w:spacing w:val="1"/>
          <w:sz w:val="28"/>
          <w:szCs w:val="28"/>
        </w:rPr>
        <w:t>Do not get drunk on wine, which leads to debauchery. Instead, be filled with the Spirit</w:t>
      </w:r>
      <w:r w:rsidRPr="00882CB2">
        <w:rPr>
          <w:rFonts w:ascii="Open Sans" w:eastAsia="Gotham Book" w:hAnsi="Open Sans" w:cs="Open Sans"/>
          <w:color w:val="000000" w:themeColor="text1"/>
          <w:sz w:val="28"/>
          <w:szCs w:val="28"/>
        </w:rPr>
        <w:t xml:space="preserve">.”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(Ephesians </w:t>
      </w:r>
      <w:r w:rsidR="00C90694" w:rsidRPr="00882CB2">
        <w:rPr>
          <w:rFonts w:ascii="Open Sans" w:hAnsi="Open Sans" w:cs="Open Sans"/>
          <w:color w:val="000000" w:themeColor="text1"/>
          <w:sz w:val="28"/>
          <w:szCs w:val="28"/>
        </w:rPr>
        <w:t>5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:</w:t>
      </w:r>
      <w:r w:rsidR="00C90694" w:rsidRPr="00882CB2">
        <w:rPr>
          <w:rFonts w:ascii="Open Sans" w:hAnsi="Open Sans" w:cs="Open Sans"/>
          <w:color w:val="000000" w:themeColor="text1"/>
          <w:sz w:val="28"/>
          <w:szCs w:val="28"/>
        </w:rPr>
        <w:t>18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)</w:t>
      </w:r>
    </w:p>
    <w:p w14:paraId="2B746C2B" w14:textId="77777777" w:rsidR="001113E3" w:rsidRPr="00882CB2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C666ECF" w14:textId="77777777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PRAYER</w:t>
      </w:r>
    </w:p>
    <w:p w14:paraId="0AE2F07F" w14:textId="77777777" w:rsidR="001113E3" w:rsidRPr="00882CB2" w:rsidRDefault="001113E3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6F0FCBD7" w14:textId="595C70A7" w:rsidR="002C121E" w:rsidRPr="00882CB2" w:rsidRDefault="002C121E" w:rsidP="002C121E">
      <w:pPr>
        <w:pStyle w:val="BodyText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Break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into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twos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or threes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and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pray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for the Holy Spirit to be at work in each other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.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Give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time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3"/>
          <w:sz w:val="28"/>
          <w:szCs w:val="28"/>
        </w:rPr>
        <w:t>to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be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open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3"/>
          <w:sz w:val="28"/>
          <w:szCs w:val="28"/>
        </w:rPr>
        <w:t>to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receive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encouraging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pictures,</w:t>
      </w:r>
      <w:r w:rsidRPr="00882CB2">
        <w:rPr>
          <w:rFonts w:ascii="Open Sans" w:hAnsi="Open Sans" w:cs="Open Sans"/>
          <w:color w:val="000000" w:themeColor="text1"/>
          <w:spacing w:val="42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words and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senses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of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what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God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wants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3"/>
          <w:sz w:val="28"/>
          <w:szCs w:val="28"/>
        </w:rPr>
        <w:t>to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reveal.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Share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together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in</w:t>
      </w:r>
      <w:r w:rsidRPr="00882CB2">
        <w:rPr>
          <w:rFonts w:ascii="Open Sans" w:hAnsi="Open Sans" w:cs="Open Sans"/>
          <w:color w:val="000000" w:themeColor="text1"/>
          <w:spacing w:val="1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your</w:t>
      </w:r>
      <w:r w:rsidRPr="00882CB2">
        <w:rPr>
          <w:rFonts w:ascii="Open Sans" w:hAnsi="Open Sans" w:cs="Open Sans"/>
          <w:color w:val="000000" w:themeColor="text1"/>
          <w:spacing w:val="48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smaller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groups.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At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the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end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>ask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if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there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are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things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people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would</w:t>
      </w:r>
      <w:r w:rsidRPr="00882CB2">
        <w:rPr>
          <w:rFonts w:ascii="Open Sans" w:hAnsi="Open Sans" w:cs="Open Sans"/>
          <w:color w:val="000000" w:themeColor="text1"/>
          <w:spacing w:val="7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like</w:t>
      </w:r>
      <w:r w:rsidRPr="00882CB2">
        <w:rPr>
          <w:rFonts w:ascii="Open Sans" w:hAnsi="Open Sans" w:cs="Open Sans"/>
          <w:color w:val="000000" w:themeColor="text1"/>
          <w:spacing w:val="54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3"/>
          <w:sz w:val="28"/>
          <w:szCs w:val="28"/>
        </w:rPr>
        <w:t>to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share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with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the whole group.</w:t>
      </w:r>
    </w:p>
    <w:p w14:paraId="013E0D7C" w14:textId="77777777" w:rsidR="002C121E" w:rsidRPr="00882CB2" w:rsidRDefault="002C121E" w:rsidP="001113E3">
      <w:pPr>
        <w:pStyle w:val="BodyText"/>
        <w:spacing w:before="6" w:line="300" w:lineRule="exact"/>
        <w:ind w:right="17"/>
        <w:jc w:val="both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3F30FE32" w14:textId="77777777" w:rsidR="001113E3" w:rsidRPr="00882CB2" w:rsidRDefault="001113E3" w:rsidP="00AE6847">
      <w:pPr>
        <w:shd w:val="clear" w:color="auto" w:fill="37433C"/>
        <w:spacing w:line="380" w:lineRule="exact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882CB2">
        <w:rPr>
          <w:rFonts w:ascii="Open Sans" w:hAnsi="Open Sans" w:cs="Open Sans"/>
          <w:b/>
          <w:color w:val="FFFFFF" w:themeColor="background1"/>
          <w:sz w:val="24"/>
          <w:szCs w:val="24"/>
        </w:rPr>
        <w:t>ACTION STEPS</w:t>
      </w:r>
    </w:p>
    <w:p w14:paraId="26DB0F89" w14:textId="3CEFBD88" w:rsidR="00845D31" w:rsidRPr="00882CB2" w:rsidRDefault="00845D31" w:rsidP="00AE6847">
      <w:pPr>
        <w:rPr>
          <w:rFonts w:ascii="Open Sans" w:hAnsi="Open Sans" w:cs="Open Sans"/>
          <w:sz w:val="24"/>
          <w:szCs w:val="24"/>
        </w:rPr>
      </w:pPr>
    </w:p>
    <w:p w14:paraId="72606C1F" w14:textId="50B84BCE" w:rsidR="00B445EE" w:rsidRPr="00882CB2" w:rsidRDefault="00A412AA" w:rsidP="00A412AA">
      <w:pPr>
        <w:pStyle w:val="BodyText"/>
        <w:spacing w:before="6"/>
        <w:ind w:right="17"/>
        <w:jc w:val="both"/>
        <w:rPr>
          <w:rFonts w:ascii="Open Sans" w:hAnsi="Open Sans" w:cs="Open Sans"/>
          <w:color w:val="000000" w:themeColor="text1"/>
          <w:spacing w:val="-2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Pr</w:t>
      </w:r>
      <w:r w:rsidR="00B445EE"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 xml:space="preserve">ay for each other </w:t>
      </w:r>
      <w:r w:rsidR="00306A87"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 xml:space="preserve">daily </w:t>
      </w:r>
      <w:r w:rsidR="00B445EE"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>to be filled with the Holy Spirit.</w:t>
      </w:r>
      <w:r w:rsidR="00C90694" w:rsidRPr="00882CB2">
        <w:rPr>
          <w:rFonts w:ascii="Open Sans" w:hAnsi="Open Sans" w:cs="Open Sans"/>
          <w:color w:val="000000" w:themeColor="text1"/>
          <w:spacing w:val="-2"/>
          <w:sz w:val="28"/>
          <w:szCs w:val="28"/>
        </w:rPr>
        <w:t xml:space="preserve"> </w:t>
      </w:r>
    </w:p>
    <w:p w14:paraId="79B9C431" w14:textId="7FCC4D46" w:rsidR="00845D31" w:rsidRPr="00882CB2" w:rsidRDefault="00A412AA" w:rsidP="00CE3EFC">
      <w:pPr>
        <w:pStyle w:val="BodyText"/>
        <w:ind w:left="0"/>
        <w:rPr>
          <w:rFonts w:ascii="Open Sans" w:hAnsi="Open Sans" w:cs="Open Sans"/>
          <w:color w:val="000000" w:themeColor="text1"/>
          <w:sz w:val="28"/>
          <w:szCs w:val="28"/>
        </w:rPr>
      </w:pPr>
      <w:r w:rsidRPr="00882CB2">
        <w:rPr>
          <w:rFonts w:ascii="Open Sans" w:hAnsi="Open Sans" w:cs="Open Sans"/>
          <w:color w:val="000000" w:themeColor="text1"/>
          <w:spacing w:val="-3"/>
          <w:sz w:val="28"/>
          <w:szCs w:val="28"/>
        </w:rPr>
        <w:t>Watch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what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God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-1"/>
          <w:sz w:val="28"/>
          <w:szCs w:val="28"/>
        </w:rPr>
        <w:t>will</w:t>
      </w:r>
      <w:r w:rsidRPr="00882CB2">
        <w:rPr>
          <w:rFonts w:ascii="Open Sans" w:hAnsi="Open Sans" w:cs="Open Sans"/>
          <w:color w:val="000000" w:themeColor="text1"/>
          <w:sz w:val="28"/>
          <w:szCs w:val="28"/>
        </w:rPr>
        <w:t xml:space="preserve"> </w:t>
      </w:r>
      <w:r w:rsidRPr="00882CB2">
        <w:rPr>
          <w:rFonts w:ascii="Open Sans" w:hAnsi="Open Sans" w:cs="Open Sans"/>
          <w:color w:val="000000" w:themeColor="text1"/>
          <w:spacing w:val="1"/>
          <w:sz w:val="28"/>
          <w:szCs w:val="28"/>
        </w:rPr>
        <w:t>do!</w:t>
      </w:r>
    </w:p>
    <w:p w14:paraId="4C017862" w14:textId="77777777" w:rsidR="001113E3" w:rsidRPr="00882CB2" w:rsidRDefault="001113E3" w:rsidP="001113E3">
      <w:pPr>
        <w:pStyle w:val="BodyText"/>
        <w:spacing w:before="6" w:line="300" w:lineRule="exact"/>
        <w:ind w:right="17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57B4C0E2" w14:textId="77777777" w:rsidR="001113E3" w:rsidRPr="00882CB2" w:rsidRDefault="001113E3" w:rsidP="001113E3">
      <w:pPr>
        <w:rPr>
          <w:rFonts w:ascii="Open Sans" w:hAnsi="Open Sans" w:cs="Open Sans"/>
          <w:color w:val="000000" w:themeColor="text1"/>
          <w:sz w:val="24"/>
          <w:szCs w:val="24"/>
        </w:rPr>
      </w:pPr>
    </w:p>
    <w:p w14:paraId="4C58794A" w14:textId="77777777" w:rsidR="003D4D30" w:rsidRPr="00882CB2" w:rsidRDefault="00C87A4F">
      <w:pPr>
        <w:rPr>
          <w:rFonts w:ascii="Open Sans" w:hAnsi="Open Sans" w:cs="Open Sans"/>
          <w:sz w:val="24"/>
          <w:szCs w:val="24"/>
        </w:rPr>
      </w:pPr>
    </w:p>
    <w:sectPr w:rsidR="003D4D30" w:rsidRPr="00882CB2" w:rsidSect="00AE6847">
      <w:footerReference w:type="even" r:id="rId8"/>
      <w:footerReference w:type="default" r:id="rId9"/>
      <w:pgSz w:w="11900" w:h="16840"/>
      <w:pgMar w:top="128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39BC" w14:textId="77777777" w:rsidR="00C87A4F" w:rsidRDefault="00C87A4F" w:rsidP="00F26576">
      <w:r>
        <w:separator/>
      </w:r>
    </w:p>
  </w:endnote>
  <w:endnote w:type="continuationSeparator" w:id="0">
    <w:p w14:paraId="7DD53215" w14:textId="77777777" w:rsidR="00C87A4F" w:rsidRDefault="00C87A4F" w:rsidP="00F2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Gotham">
    <w:altName w:val="Times New Roman"/>
    <w:charset w:val="00"/>
    <w:family w:val="roman"/>
    <w:pitch w:val="variable"/>
  </w:font>
  <w:font w:name="Gotham Medium">
    <w:altName w:val="Times New Roman"/>
    <w:charset w:val="00"/>
    <w:family w:val="roman"/>
    <w:pitch w:val="variable"/>
  </w:font>
  <w:font w:name="ProximaNovaSoft-Semibold">
    <w:altName w:val="Times New Roman"/>
    <w:charset w:val="00"/>
    <w:family w:val="roman"/>
    <w:pitch w:val="variable"/>
  </w:font>
  <w:font w:name="Gotham Book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41036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FC6A1" w14:textId="1814F268" w:rsidR="00F90C10" w:rsidRDefault="00F90C10" w:rsidP="00CA4A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AB71E" w14:textId="77777777" w:rsidR="00F90C10" w:rsidRDefault="00F90C10" w:rsidP="00F90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A95E" w14:textId="0D23ED95" w:rsidR="00F90C10" w:rsidRPr="00F90C10" w:rsidRDefault="00F90C10" w:rsidP="00CA4A5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F90C10">
      <w:rPr>
        <w:rStyle w:val="PageNumber"/>
        <w:sz w:val="16"/>
        <w:szCs w:val="16"/>
        <w:lang w:val="en-US"/>
      </w:rPr>
      <w:t xml:space="preserve">Page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PAGE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882CB2">
      <w:rPr>
        <w:rStyle w:val="PageNumber"/>
        <w:noProof/>
        <w:sz w:val="16"/>
        <w:szCs w:val="16"/>
        <w:lang w:val="en-US"/>
      </w:rPr>
      <w:t>1</w:t>
    </w:r>
    <w:r w:rsidRPr="00F90C10">
      <w:rPr>
        <w:rStyle w:val="PageNumber"/>
        <w:sz w:val="16"/>
        <w:szCs w:val="16"/>
        <w:lang w:val="en-US"/>
      </w:rPr>
      <w:fldChar w:fldCharType="end"/>
    </w:r>
    <w:r w:rsidRPr="00F90C10">
      <w:rPr>
        <w:rStyle w:val="PageNumber"/>
        <w:sz w:val="16"/>
        <w:szCs w:val="16"/>
        <w:lang w:val="en-US"/>
      </w:rPr>
      <w:t xml:space="preserve"> of </w:t>
    </w:r>
    <w:r w:rsidRPr="00F90C10">
      <w:rPr>
        <w:rStyle w:val="PageNumber"/>
        <w:sz w:val="16"/>
        <w:szCs w:val="16"/>
        <w:lang w:val="en-US"/>
      </w:rPr>
      <w:fldChar w:fldCharType="begin"/>
    </w:r>
    <w:r w:rsidRPr="00F90C10">
      <w:rPr>
        <w:rStyle w:val="PageNumber"/>
        <w:sz w:val="16"/>
        <w:szCs w:val="16"/>
        <w:lang w:val="en-US"/>
      </w:rPr>
      <w:instrText xml:space="preserve"> NUMPAGES </w:instrText>
    </w:r>
    <w:r w:rsidRPr="00F90C10">
      <w:rPr>
        <w:rStyle w:val="PageNumber"/>
        <w:sz w:val="16"/>
        <w:szCs w:val="16"/>
        <w:lang w:val="en-US"/>
      </w:rPr>
      <w:fldChar w:fldCharType="separate"/>
    </w:r>
    <w:r w:rsidR="00882CB2">
      <w:rPr>
        <w:rStyle w:val="PageNumber"/>
        <w:noProof/>
        <w:sz w:val="16"/>
        <w:szCs w:val="16"/>
        <w:lang w:val="en-US"/>
      </w:rPr>
      <w:t>2</w:t>
    </w:r>
    <w:r w:rsidRPr="00F90C10">
      <w:rPr>
        <w:rStyle w:val="PageNumber"/>
        <w:sz w:val="16"/>
        <w:szCs w:val="16"/>
        <w:lang w:val="en-US"/>
      </w:rPr>
      <w:fldChar w:fldCharType="end"/>
    </w:r>
  </w:p>
  <w:p w14:paraId="3309EAAC" w14:textId="77777777" w:rsidR="00F90C10" w:rsidRPr="00F90C10" w:rsidRDefault="00F90C10" w:rsidP="00F90C1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CFE66" w14:textId="77777777" w:rsidR="00C87A4F" w:rsidRDefault="00C87A4F" w:rsidP="00F26576">
      <w:r>
        <w:separator/>
      </w:r>
    </w:p>
  </w:footnote>
  <w:footnote w:type="continuationSeparator" w:id="0">
    <w:p w14:paraId="53BA8D86" w14:textId="77777777" w:rsidR="00C87A4F" w:rsidRDefault="00C87A4F" w:rsidP="00F2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82E"/>
    <w:multiLevelType w:val="hybridMultilevel"/>
    <w:tmpl w:val="A1B8AD8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D0E1665"/>
    <w:multiLevelType w:val="hybridMultilevel"/>
    <w:tmpl w:val="C4241636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187152D6"/>
    <w:multiLevelType w:val="hybridMultilevel"/>
    <w:tmpl w:val="65D40B8C"/>
    <w:lvl w:ilvl="0" w:tplc="DE56412A">
      <w:start w:val="1"/>
      <w:numFmt w:val="bullet"/>
      <w:lvlText w:val="&gt;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479"/>
    <w:multiLevelType w:val="hybridMultilevel"/>
    <w:tmpl w:val="8452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B5D"/>
    <w:multiLevelType w:val="hybridMultilevel"/>
    <w:tmpl w:val="3F4A7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7500"/>
    <w:multiLevelType w:val="hybridMultilevel"/>
    <w:tmpl w:val="7EBC9AAC"/>
    <w:lvl w:ilvl="0" w:tplc="DE56412A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7479D"/>
    <w:multiLevelType w:val="hybridMultilevel"/>
    <w:tmpl w:val="E4D6A4D0"/>
    <w:lvl w:ilvl="0" w:tplc="1186C2BC">
      <w:start w:val="1"/>
      <w:numFmt w:val="decimal"/>
      <w:lvlText w:val="%1"/>
      <w:lvlJc w:val="left"/>
      <w:pPr>
        <w:ind w:left="7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22A37"/>
    <w:multiLevelType w:val="hybridMultilevel"/>
    <w:tmpl w:val="5606B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6375"/>
    <w:multiLevelType w:val="hybridMultilevel"/>
    <w:tmpl w:val="579C9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576B"/>
    <w:multiLevelType w:val="hybridMultilevel"/>
    <w:tmpl w:val="2592CB34"/>
    <w:lvl w:ilvl="0" w:tplc="956E2F7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6"/>
    <w:rsid w:val="00036DE3"/>
    <w:rsid w:val="000D2BC1"/>
    <w:rsid w:val="000E4293"/>
    <w:rsid w:val="001113E3"/>
    <w:rsid w:val="00144234"/>
    <w:rsid w:val="0016553E"/>
    <w:rsid w:val="001C0411"/>
    <w:rsid w:val="002045BA"/>
    <w:rsid w:val="00254D08"/>
    <w:rsid w:val="00262415"/>
    <w:rsid w:val="002741DB"/>
    <w:rsid w:val="002B140A"/>
    <w:rsid w:val="002C121E"/>
    <w:rsid w:val="002C4164"/>
    <w:rsid w:val="00306A87"/>
    <w:rsid w:val="00324E70"/>
    <w:rsid w:val="003973C4"/>
    <w:rsid w:val="003D7E01"/>
    <w:rsid w:val="00427510"/>
    <w:rsid w:val="00452293"/>
    <w:rsid w:val="004644CC"/>
    <w:rsid w:val="004A141D"/>
    <w:rsid w:val="004D51D4"/>
    <w:rsid w:val="004D6BE4"/>
    <w:rsid w:val="00501515"/>
    <w:rsid w:val="00506DF0"/>
    <w:rsid w:val="00541937"/>
    <w:rsid w:val="0055653D"/>
    <w:rsid w:val="005904FB"/>
    <w:rsid w:val="005A3844"/>
    <w:rsid w:val="005E0515"/>
    <w:rsid w:val="005F7707"/>
    <w:rsid w:val="00626293"/>
    <w:rsid w:val="00635132"/>
    <w:rsid w:val="00647909"/>
    <w:rsid w:val="0065008B"/>
    <w:rsid w:val="00670185"/>
    <w:rsid w:val="00676936"/>
    <w:rsid w:val="006B4415"/>
    <w:rsid w:val="006B717C"/>
    <w:rsid w:val="006E7114"/>
    <w:rsid w:val="00736ABA"/>
    <w:rsid w:val="00752708"/>
    <w:rsid w:val="00761520"/>
    <w:rsid w:val="00793813"/>
    <w:rsid w:val="00795841"/>
    <w:rsid w:val="007F4E52"/>
    <w:rsid w:val="00845D31"/>
    <w:rsid w:val="008624B7"/>
    <w:rsid w:val="0087584A"/>
    <w:rsid w:val="00882CB2"/>
    <w:rsid w:val="008A1069"/>
    <w:rsid w:val="009C1F82"/>
    <w:rsid w:val="009D3F39"/>
    <w:rsid w:val="00A077C9"/>
    <w:rsid w:val="00A112DB"/>
    <w:rsid w:val="00A244AD"/>
    <w:rsid w:val="00A412AA"/>
    <w:rsid w:val="00A73042"/>
    <w:rsid w:val="00A76990"/>
    <w:rsid w:val="00A77A40"/>
    <w:rsid w:val="00A83EA4"/>
    <w:rsid w:val="00AB6156"/>
    <w:rsid w:val="00AD73B5"/>
    <w:rsid w:val="00AE6847"/>
    <w:rsid w:val="00B445EE"/>
    <w:rsid w:val="00B525BB"/>
    <w:rsid w:val="00B555E8"/>
    <w:rsid w:val="00B712F9"/>
    <w:rsid w:val="00BA2EFD"/>
    <w:rsid w:val="00BC7AE9"/>
    <w:rsid w:val="00BF3A5E"/>
    <w:rsid w:val="00C56843"/>
    <w:rsid w:val="00C8321D"/>
    <w:rsid w:val="00C87A4F"/>
    <w:rsid w:val="00C90694"/>
    <w:rsid w:val="00CD10E5"/>
    <w:rsid w:val="00CE3EFC"/>
    <w:rsid w:val="00D034BC"/>
    <w:rsid w:val="00D13B77"/>
    <w:rsid w:val="00D6488F"/>
    <w:rsid w:val="00D81A39"/>
    <w:rsid w:val="00DD3E35"/>
    <w:rsid w:val="00E21706"/>
    <w:rsid w:val="00E9152D"/>
    <w:rsid w:val="00EA26AA"/>
    <w:rsid w:val="00EA41C6"/>
    <w:rsid w:val="00EA7383"/>
    <w:rsid w:val="00ED7AD7"/>
    <w:rsid w:val="00EF44E2"/>
    <w:rsid w:val="00F26576"/>
    <w:rsid w:val="00F36FD1"/>
    <w:rsid w:val="00F90C10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C7B13"/>
  <w14:defaultImageDpi w14:val="32767"/>
  <w15:chartTrackingRefBased/>
  <w15:docId w15:val="{5E5B3D55-E024-2442-AB7A-6942C9B2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13E3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pPr>
      <w:widowControl/>
    </w:pPr>
    <w:rPr>
      <w:rFonts w:ascii="Montserrat Light" w:hAnsi="Montserrat Light" w:cs="Open Sans"/>
      <w:sz w:val="24"/>
      <w:szCs w:val="24"/>
      <w:lang w:val="en-GB"/>
    </w:rPr>
  </w:style>
  <w:style w:type="paragraph" w:customStyle="1" w:styleId="RCCH1">
    <w:name w:val="RCC H1"/>
    <w:basedOn w:val="Normal"/>
    <w:qFormat/>
    <w:rsid w:val="00635132"/>
    <w:pPr>
      <w:widowControl/>
    </w:pPr>
    <w:rPr>
      <w:rFonts w:ascii="Open Sans" w:hAnsi="Open Sans" w:cs="Open Sans"/>
      <w:sz w:val="28"/>
      <w:szCs w:val="24"/>
      <w:lang w:val="en-GB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widowControl/>
      <w:spacing w:before="120" w:after="120" w:line="192" w:lineRule="auto"/>
      <w:jc w:val="center"/>
      <w:outlineLvl w:val="0"/>
    </w:pPr>
    <w:rPr>
      <w:rFonts w:ascii="Open Sans" w:eastAsiaTheme="majorEastAsia" w:hAnsi="Open Sans" w:cs="Times New Roman (Headings CS)"/>
      <w:color w:val="000000" w:themeColor="text1"/>
      <w:sz w:val="28"/>
      <w:szCs w:val="32"/>
      <w:lang w:val="en-GB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6576"/>
  </w:style>
  <w:style w:type="paragraph" w:styleId="Footer">
    <w:name w:val="footer"/>
    <w:basedOn w:val="Normal"/>
    <w:link w:val="FooterChar"/>
    <w:uiPriority w:val="99"/>
    <w:unhideWhenUsed/>
    <w:rsid w:val="00F26576"/>
    <w:pPr>
      <w:widowControl/>
      <w:tabs>
        <w:tab w:val="center" w:pos="4680"/>
        <w:tab w:val="right" w:pos="9360"/>
      </w:tabs>
    </w:pPr>
    <w:rPr>
      <w:rFonts w:ascii="Open Sans" w:hAnsi="Open Sans" w:cs="Open Sans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6576"/>
  </w:style>
  <w:style w:type="paragraph" w:styleId="BodyText">
    <w:name w:val="Body Text"/>
    <w:basedOn w:val="Normal"/>
    <w:link w:val="BodyTextChar"/>
    <w:uiPriority w:val="1"/>
    <w:qFormat/>
    <w:rsid w:val="001113E3"/>
    <w:pPr>
      <w:ind w:left="20"/>
    </w:pPr>
    <w:rPr>
      <w:rFonts w:ascii="Gotham" w:eastAsia="Gotham" w:hAnsi="Gotham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13E3"/>
    <w:rPr>
      <w:rFonts w:ascii="Gotham" w:eastAsia="Gotham" w:hAnsi="Gotham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6847"/>
    <w:pPr>
      <w:widowControl/>
      <w:ind w:left="720"/>
      <w:contextualSpacing/>
    </w:pPr>
    <w:rPr>
      <w:rFonts w:ascii="Montserrat" w:hAnsi="Montserrat" w:cs="Open Sans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C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C10"/>
    <w:rPr>
      <w:rFonts w:asciiTheme="minorHAnsi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0C1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0C10"/>
  </w:style>
  <w:style w:type="character" w:customStyle="1" w:styleId="st1">
    <w:name w:val="st1"/>
    <w:basedOn w:val="DefaultParagraphFont"/>
    <w:rsid w:val="00A4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Becca</cp:lastModifiedBy>
  <cp:revision>2</cp:revision>
  <cp:lastPrinted>2023-06-05T19:02:00Z</cp:lastPrinted>
  <dcterms:created xsi:type="dcterms:W3CDTF">2023-07-13T08:53:00Z</dcterms:created>
  <dcterms:modified xsi:type="dcterms:W3CDTF">2023-07-13T08:53:00Z</dcterms:modified>
</cp:coreProperties>
</file>