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BE49" w14:textId="76F6D85F" w:rsidR="00555F8E" w:rsidRDefault="00555F8E" w:rsidP="00B02F57">
      <w:pPr>
        <w:jc w:val="center"/>
        <w:rPr>
          <w:rFonts w:ascii="Open Sans" w:hAnsi="Open Sans"/>
        </w:rPr>
      </w:pPr>
    </w:p>
    <w:p w14:paraId="76D7BD41" w14:textId="22C162F5" w:rsidR="00555F8E" w:rsidRPr="00B02F57" w:rsidRDefault="002C032A" w:rsidP="00B02F57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108A" wp14:editId="3F9C95BE">
                <wp:simplePos x="0" y="0"/>
                <wp:positionH relativeFrom="column">
                  <wp:posOffset>434051</wp:posOffset>
                </wp:positionH>
                <wp:positionV relativeFrom="paragraph">
                  <wp:posOffset>758841</wp:posOffset>
                </wp:positionV>
                <wp:extent cx="4340507" cy="439838"/>
                <wp:effectExtent l="0" t="0" r="317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507" cy="439838"/>
                        </a:xfrm>
                        <a:prstGeom prst="rect">
                          <a:avLst/>
                        </a:prstGeom>
                        <a:solidFill>
                          <a:srgbClr val="1B1B1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5BA86" w14:textId="128DF71E" w:rsidR="002C032A" w:rsidRPr="002C032A" w:rsidRDefault="002C032A">
                            <w:pPr>
                              <w:rPr>
                                <w:rFonts w:ascii="CMG Sans SemiBold" w:hAnsi="CMG Sans SemiBold"/>
                                <w:b/>
                                <w:sz w:val="36"/>
                              </w:rPr>
                            </w:pPr>
                            <w:r w:rsidRPr="002C032A">
                              <w:rPr>
                                <w:rFonts w:ascii="CMG Sans SemiBold" w:hAnsi="CMG Sans SemiBold"/>
                                <w:b/>
                                <w:sz w:val="36"/>
                              </w:rPr>
                              <w:t>Be strong and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10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2pt;margin-top:59.75pt;width:341.75pt;height:3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" fillcolor="#1b1b1b" stroked="f" strokeweight=".5pt">
                <v:textbox>
                  <w:txbxContent>
                    <w:p w14:paraId="0205BA86" w14:textId="128DF71E" w:rsidR="002C032A" w:rsidRPr="002C032A" w:rsidRDefault="002C032A">
                      <w:pPr>
                        <w:rPr>
                          <w:rFonts w:ascii="CMG Sans SemiBold" w:hAnsi="CMG Sans SemiBold"/>
                          <w:b/>
                          <w:sz w:val="36"/>
                        </w:rPr>
                      </w:pPr>
                      <w:r w:rsidRPr="002C032A">
                        <w:rPr>
                          <w:rFonts w:ascii="CMG Sans SemiBold" w:hAnsi="CMG Sans SemiBold"/>
                          <w:b/>
                          <w:sz w:val="36"/>
                        </w:rPr>
                        <w:t>Be strong and do it!</w:t>
                      </w:r>
                    </w:p>
                  </w:txbxContent>
                </v:textbox>
              </v:shape>
            </w:pict>
          </mc:Fallback>
        </mc:AlternateContent>
      </w:r>
      <w:r w:rsidR="00555F8E" w:rsidRPr="00555F8E">
        <w:rPr>
          <w:rFonts w:ascii="Open Sans" w:hAnsi="Open Sans"/>
          <w:noProof/>
        </w:rPr>
        <w:drawing>
          <wp:inline distT="0" distB="0" distL="0" distR="0" wp14:anchorId="05623D75" wp14:editId="16363D67">
            <wp:extent cx="6636404" cy="1281600"/>
            <wp:effectExtent l="0" t="0" r="0" b="127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A18639B-8C87-4449-9625-5C99D2833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FA18639B-8C87-4449-9625-5C99D2833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8498" b="57172"/>
                    <a:stretch/>
                  </pic:blipFill>
                  <pic:spPr bwMode="auto">
                    <a:xfrm>
                      <a:off x="0" y="0"/>
                      <a:ext cx="6636404" cy="12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36CCE" w14:textId="5A3F9DCA" w:rsidR="00B02F57" w:rsidRPr="00B02F57" w:rsidRDefault="002914CD" w:rsidP="00BD0883">
      <w:pPr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8A71" wp14:editId="7F278F99">
                <wp:simplePos x="0" y="0"/>
                <wp:positionH relativeFrom="column">
                  <wp:posOffset>17362</wp:posOffset>
                </wp:positionH>
                <wp:positionV relativeFrom="paragraph">
                  <wp:posOffset>170622</wp:posOffset>
                </wp:positionV>
                <wp:extent cx="6629400" cy="2534856"/>
                <wp:effectExtent l="0" t="0" r="127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3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DCFA" w14:textId="05272F2F" w:rsidR="00626AC2" w:rsidRPr="002C032A" w:rsidRDefault="00626AC2" w:rsidP="00626AC2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>Key Truth/Principle</w:t>
                            </w:r>
                          </w:p>
                          <w:p w14:paraId="221929CB" w14:textId="53582F9A" w:rsidR="002C032A" w:rsidRPr="002C032A" w:rsidRDefault="002C032A" w:rsidP="002C032A">
                            <w:pPr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2C032A"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Realize now that the Lord has chosen you to build a house for the sanctuary. Be strong, and do it.” </w:t>
                            </w:r>
                            <w:r w:rsidRPr="002C032A"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32A"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1 Chronicles 28:9-10 CSB</w:t>
                            </w:r>
                          </w:p>
                          <w:p w14:paraId="4187923E" w14:textId="77777777" w:rsidR="00626AC2" w:rsidRPr="002C032A" w:rsidRDefault="00626AC2" w:rsidP="00626AC2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0E2B7C" w14:textId="750310E2" w:rsidR="00626AC2" w:rsidRPr="002C032A" w:rsidRDefault="00626AC2" w:rsidP="00626AC2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>Key Verse(s)</w:t>
                            </w:r>
                          </w:p>
                          <w:p w14:paraId="11ABB5CD" w14:textId="7CCB0886" w:rsidR="00626AC2" w:rsidRPr="002C032A" w:rsidRDefault="002C032A" w:rsidP="002C032A">
                            <w:pPr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1 Chronicles 28:9-10</w:t>
                            </w:r>
                          </w:p>
                          <w:p w14:paraId="141302A8" w14:textId="385991D1" w:rsidR="002C032A" w:rsidRPr="002C032A" w:rsidRDefault="002C032A" w:rsidP="002C032A">
                            <w:p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</w:p>
                          <w:p w14:paraId="5F3BCDE6" w14:textId="2B5A7E21" w:rsidR="002C032A" w:rsidRPr="002C032A" w:rsidRDefault="002C032A" w:rsidP="002C032A">
                            <w:pPr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</w:rPr>
                              <w:t>Life Group leadership tips</w:t>
                            </w:r>
                          </w:p>
                          <w:p w14:paraId="49A593C6" w14:textId="3FF3842D" w:rsidR="002C032A" w:rsidRPr="002C032A" w:rsidRDefault="002C032A" w:rsidP="002C03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Give people security – it releases them (e.g. clear start and end, finish time clarity, expectations)</w:t>
                            </w:r>
                          </w:p>
                          <w:p w14:paraId="54AF2CC9" w14:textId="447B718F" w:rsidR="002C032A" w:rsidRPr="002C032A" w:rsidRDefault="002C032A" w:rsidP="002C03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Transition well – let people know the focus at the moment (word/worship, prayer) and when you change, give clear leadership in the transitions.</w:t>
                            </w:r>
                          </w:p>
                          <w:p w14:paraId="0007ABC1" w14:textId="6F58EB7A" w:rsidR="002C032A" w:rsidRDefault="002C032A" w:rsidP="002C03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 w:rsidRPr="002C032A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Be warm!</w:t>
                            </w: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Welcome people, show interest in them beyond the ‘gathering’</w:t>
                            </w:r>
                          </w:p>
                          <w:p w14:paraId="414EA773" w14:textId="7CAA37A7" w:rsidR="00E44F02" w:rsidRPr="002C032A" w:rsidRDefault="00E44F02" w:rsidP="002C03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Don’t talk too much – ensure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everyeon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contributes. Keep things moving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8A71" id="Text Box 4" o:spid="_x0000_s1027" type="#_x0000_t202" style="position:absolute;margin-left:1.35pt;margin-top:13.45pt;width:522pt;height:1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" fillcolor="white [3201]" strokeweight=".5pt">
                <v:textbox>
                  <w:txbxContent>
                    <w:p w14:paraId="6AB2DCFA" w14:textId="05272F2F" w:rsidR="00626AC2" w:rsidRPr="002C032A" w:rsidRDefault="00626AC2" w:rsidP="00626AC2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>Key Truth/Principle</w:t>
                      </w:r>
                    </w:p>
                    <w:p w14:paraId="221929CB" w14:textId="53582F9A" w:rsidR="002C032A" w:rsidRPr="002C032A" w:rsidRDefault="002C032A" w:rsidP="002C032A">
                      <w:pPr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2C032A"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Realize now that the Lord has chosen you to build a house for the sanctuary. Be strong, and do it.” </w:t>
                      </w:r>
                      <w:r w:rsidRPr="002C032A"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C032A"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  <w:t>1 Chronicles 28:9-10 CSB</w:t>
                      </w:r>
                    </w:p>
                    <w:p w14:paraId="4187923E" w14:textId="77777777" w:rsidR="00626AC2" w:rsidRPr="002C032A" w:rsidRDefault="00626AC2" w:rsidP="00626AC2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</w:p>
                    <w:p w14:paraId="2C0E2B7C" w14:textId="750310E2" w:rsidR="00626AC2" w:rsidRPr="002C032A" w:rsidRDefault="00626AC2" w:rsidP="00626AC2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>Key Verse(s)</w:t>
                      </w:r>
                    </w:p>
                    <w:p w14:paraId="11ABB5CD" w14:textId="7CCB0886" w:rsidR="00626AC2" w:rsidRPr="002C032A" w:rsidRDefault="002C032A" w:rsidP="002C032A">
                      <w:pPr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i/>
                          <w:color w:val="000000" w:themeColor="text1"/>
                          <w:sz w:val="22"/>
                          <w:szCs w:val="22"/>
                        </w:rPr>
                        <w:t>1 Chronicles 28:9-10</w:t>
                      </w:r>
                    </w:p>
                    <w:p w14:paraId="141302A8" w14:textId="385991D1" w:rsidR="002C032A" w:rsidRPr="002C032A" w:rsidRDefault="002C032A" w:rsidP="002C032A">
                      <w:p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</w:p>
                    <w:p w14:paraId="5F3BCDE6" w14:textId="2B5A7E21" w:rsidR="002C032A" w:rsidRPr="002C032A" w:rsidRDefault="002C032A" w:rsidP="002C032A">
                      <w:pPr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b/>
                          <w:sz w:val="22"/>
                          <w:szCs w:val="22"/>
                        </w:rPr>
                        <w:t>Life Group leadership tips</w:t>
                      </w:r>
                    </w:p>
                    <w:p w14:paraId="49A593C6" w14:textId="3FF3842D" w:rsidR="002C032A" w:rsidRPr="002C032A" w:rsidRDefault="002C032A" w:rsidP="002C03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sz w:val="22"/>
                          <w:szCs w:val="22"/>
                        </w:rPr>
                        <w:t>Give people security – it releases them (e.g. clear start and end, finish time clarity, expectations)</w:t>
                      </w:r>
                    </w:p>
                    <w:p w14:paraId="54AF2CC9" w14:textId="447B718F" w:rsidR="002C032A" w:rsidRPr="002C032A" w:rsidRDefault="002C032A" w:rsidP="002C03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sz w:val="22"/>
                          <w:szCs w:val="22"/>
                        </w:rPr>
                        <w:t>Transition well – let people know the focus at the moment (word/worship, prayer) and when you change, give clear leadership in the transitions.</w:t>
                      </w:r>
                    </w:p>
                    <w:p w14:paraId="0007ABC1" w14:textId="6F58EB7A" w:rsidR="002C032A" w:rsidRDefault="002C032A" w:rsidP="002C03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 w:rsidRPr="002C032A">
                        <w:rPr>
                          <w:rFonts w:ascii="Open Sans" w:hAnsi="Open Sans"/>
                          <w:sz w:val="22"/>
                          <w:szCs w:val="22"/>
                        </w:rPr>
                        <w:t>Be warm!</w:t>
                      </w: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Welcome people, show interest in them beyond the ‘gathering’</w:t>
                      </w:r>
                    </w:p>
                    <w:p w14:paraId="414EA773" w14:textId="7CAA37A7" w:rsidR="00E44F02" w:rsidRPr="002C032A" w:rsidRDefault="00E44F02" w:rsidP="002C03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Don’t talk too much – ensure </w:t>
                      </w:r>
                      <w:proofErr w:type="spellStart"/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>everyeon</w:t>
                      </w:r>
                      <w:proofErr w:type="spellEnd"/>
                      <w:r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contributes. Keep things moving</w:t>
                      </w:r>
                    </w:p>
                  </w:txbxContent>
                </v:textbox>
              </v:shape>
            </w:pict>
          </mc:Fallback>
        </mc:AlternateContent>
      </w:r>
    </w:p>
    <w:p w14:paraId="07EBC95D" w14:textId="40CD73BB" w:rsidR="00B02F57" w:rsidRPr="00B02F57" w:rsidRDefault="00B02F57" w:rsidP="00BD0883">
      <w:pPr>
        <w:rPr>
          <w:rFonts w:ascii="Open Sans" w:hAnsi="Open Sans"/>
        </w:rPr>
      </w:pPr>
    </w:p>
    <w:p w14:paraId="1C8214C4" w14:textId="7DE25AB7" w:rsidR="00B02F57" w:rsidRPr="00B02F57" w:rsidRDefault="00B02F57" w:rsidP="00BD0883">
      <w:pPr>
        <w:rPr>
          <w:rFonts w:ascii="Open Sans" w:hAnsi="Open Sans"/>
        </w:rPr>
      </w:pPr>
    </w:p>
    <w:p w14:paraId="1048D425" w14:textId="366A213C" w:rsidR="00B02F57" w:rsidRPr="00B02F57" w:rsidRDefault="00B02F57" w:rsidP="00BD0883">
      <w:pPr>
        <w:rPr>
          <w:rFonts w:ascii="Open Sans" w:hAnsi="Open Sans"/>
        </w:rPr>
      </w:pPr>
    </w:p>
    <w:p w14:paraId="75314EE5" w14:textId="3492F575" w:rsidR="00DE7C13" w:rsidRPr="00B02F57" w:rsidRDefault="00DE7C13" w:rsidP="00DE7C13">
      <w:pPr>
        <w:jc w:val="both"/>
        <w:rPr>
          <w:rFonts w:ascii="Open Sans" w:hAnsi="Open Sans"/>
        </w:rPr>
      </w:pPr>
    </w:p>
    <w:p w14:paraId="51EA897B" w14:textId="4C18C92A" w:rsidR="00DE7C13" w:rsidRDefault="00DE7C13" w:rsidP="00BD0883">
      <w:pPr>
        <w:rPr>
          <w:rFonts w:ascii="Open Sans" w:hAnsi="Open Sans"/>
        </w:rPr>
      </w:pPr>
    </w:p>
    <w:p w14:paraId="6DEA3E66" w14:textId="4E68CFB5" w:rsidR="00626AC2" w:rsidRDefault="00626AC2" w:rsidP="00BD0883">
      <w:pPr>
        <w:rPr>
          <w:rFonts w:ascii="Open Sans" w:hAnsi="Open Sans"/>
        </w:rPr>
      </w:pPr>
    </w:p>
    <w:p w14:paraId="25F527F3" w14:textId="490A5CE9" w:rsidR="00626AC2" w:rsidRDefault="00626AC2" w:rsidP="00BD0883">
      <w:pPr>
        <w:rPr>
          <w:rFonts w:ascii="Open Sans" w:hAnsi="Open Sans"/>
        </w:rPr>
      </w:pPr>
    </w:p>
    <w:p w14:paraId="2D9B22FF" w14:textId="339A6E00" w:rsidR="00626AC2" w:rsidRDefault="00626AC2" w:rsidP="00BD0883">
      <w:pPr>
        <w:rPr>
          <w:rFonts w:ascii="Open Sans" w:hAnsi="Open Sans"/>
        </w:rPr>
      </w:pPr>
    </w:p>
    <w:p w14:paraId="467AB5EA" w14:textId="6CA1A986" w:rsidR="00626AC2" w:rsidRDefault="00626AC2" w:rsidP="00BD0883">
      <w:pPr>
        <w:rPr>
          <w:rFonts w:ascii="Open Sans" w:hAnsi="Open Sans"/>
        </w:rPr>
      </w:pPr>
    </w:p>
    <w:p w14:paraId="10F15984" w14:textId="1603DCB8" w:rsidR="00626AC2" w:rsidRDefault="00626AC2" w:rsidP="00BD0883">
      <w:pPr>
        <w:rPr>
          <w:rFonts w:ascii="Open Sans" w:hAnsi="Open Sans"/>
        </w:rPr>
      </w:pPr>
    </w:p>
    <w:p w14:paraId="4392DA47" w14:textId="77777777" w:rsidR="002C032A" w:rsidRDefault="002C032A" w:rsidP="002C032A">
      <w:pPr>
        <w:rPr>
          <w:rFonts w:ascii="Open Sans" w:hAnsi="Open Sans"/>
        </w:rPr>
      </w:pPr>
    </w:p>
    <w:p w14:paraId="107494C4" w14:textId="77777777" w:rsidR="002C032A" w:rsidRDefault="002C032A" w:rsidP="002C032A">
      <w:pPr>
        <w:rPr>
          <w:rFonts w:ascii="Open Sans" w:hAnsi="Open Sans"/>
        </w:rPr>
      </w:pPr>
    </w:p>
    <w:p w14:paraId="0A1938F9" w14:textId="77777777" w:rsidR="002C032A" w:rsidRDefault="002C032A" w:rsidP="002C032A">
      <w:pPr>
        <w:rPr>
          <w:rFonts w:ascii="Open Sans" w:hAnsi="Open Sans"/>
        </w:rPr>
      </w:pPr>
    </w:p>
    <w:p w14:paraId="51CBA706" w14:textId="2BBCEE93" w:rsidR="002C032A" w:rsidRDefault="002C032A" w:rsidP="002C032A">
      <w:pPr>
        <w:rPr>
          <w:rFonts w:ascii="Open Sans" w:hAnsi="Open Sans"/>
        </w:rPr>
      </w:pPr>
      <w:r w:rsidRPr="002C032A">
        <w:rPr>
          <w:rFonts w:ascii="Open Sans" w:hAnsi="Open Sans"/>
        </w:rPr>
        <w:t xml:space="preserve">On Sunday Hugh unpacked the ‘Six Ss’ of Faith Advances by unpacking David’s charge to Solomon. The six </w:t>
      </w:r>
      <w:proofErr w:type="spellStart"/>
      <w:r w:rsidRPr="002C032A">
        <w:rPr>
          <w:rFonts w:ascii="Open Sans" w:hAnsi="Open Sans"/>
        </w:rPr>
        <w:t>Ss</w:t>
      </w:r>
      <w:proofErr w:type="spellEnd"/>
      <w:r w:rsidRPr="002C032A">
        <w:rPr>
          <w:rFonts w:ascii="Open Sans" w:hAnsi="Open Sans"/>
        </w:rPr>
        <w:t xml:space="preserve"> are; </w:t>
      </w:r>
    </w:p>
    <w:p w14:paraId="11D31F55" w14:textId="614C93B6" w:rsidR="002C032A" w:rsidRPr="002C032A" w:rsidRDefault="002C032A" w:rsidP="002C032A">
      <w:pPr>
        <w:pStyle w:val="ListParagraph"/>
        <w:numPr>
          <w:ilvl w:val="0"/>
          <w:numId w:val="9"/>
        </w:numPr>
        <w:rPr>
          <w:rFonts w:ascii="Open Sans" w:hAnsi="Open Sans"/>
        </w:rPr>
      </w:pPr>
      <w:r w:rsidRPr="002C032A">
        <w:rPr>
          <w:rFonts w:ascii="Open Sans" w:hAnsi="Open Sans"/>
          <w:bCs/>
        </w:rPr>
        <w:t>Savour God</w:t>
      </w:r>
      <w:r w:rsidRPr="002C032A">
        <w:rPr>
          <w:rFonts w:ascii="Open Sans" w:hAnsi="Open Sans"/>
          <w:bCs/>
        </w:rPr>
        <w:t xml:space="preserve">, </w:t>
      </w:r>
      <w:r w:rsidRPr="002C032A">
        <w:rPr>
          <w:rFonts w:ascii="Open Sans" w:hAnsi="Open Sans"/>
          <w:bCs/>
        </w:rPr>
        <w:t>Serve Him</w:t>
      </w:r>
      <w:r w:rsidRPr="002C032A">
        <w:rPr>
          <w:rFonts w:ascii="Open Sans" w:hAnsi="Open Sans"/>
          <w:bCs/>
        </w:rPr>
        <w:t xml:space="preserve">, </w:t>
      </w:r>
      <w:r w:rsidRPr="002C032A">
        <w:rPr>
          <w:rFonts w:ascii="Open Sans" w:hAnsi="Open Sans"/>
          <w:bCs/>
        </w:rPr>
        <w:t>Seek Him</w:t>
      </w:r>
      <w:r w:rsidRPr="002C032A">
        <w:rPr>
          <w:rFonts w:ascii="Open Sans" w:hAnsi="Open Sans"/>
          <w:bCs/>
        </w:rPr>
        <w:t xml:space="preserve"> wholeheartedly, </w:t>
      </w:r>
      <w:r w:rsidRPr="002C032A">
        <w:rPr>
          <w:rFonts w:ascii="Open Sans" w:hAnsi="Open Sans"/>
          <w:bCs/>
        </w:rPr>
        <w:t>Secure in your calling</w:t>
      </w:r>
      <w:r w:rsidRPr="002C032A">
        <w:rPr>
          <w:rFonts w:ascii="Open Sans" w:hAnsi="Open Sans"/>
          <w:bCs/>
        </w:rPr>
        <w:t xml:space="preserve">, </w:t>
      </w:r>
      <w:r w:rsidRPr="002C032A">
        <w:rPr>
          <w:rFonts w:ascii="Open Sans" w:hAnsi="Open Sans"/>
          <w:bCs/>
        </w:rPr>
        <w:t>Strong in Him</w:t>
      </w:r>
      <w:r w:rsidRPr="002C032A">
        <w:rPr>
          <w:rFonts w:ascii="Open Sans" w:hAnsi="Open Sans"/>
          <w:bCs/>
        </w:rPr>
        <w:t xml:space="preserve">, </w:t>
      </w:r>
      <w:r w:rsidRPr="002C032A">
        <w:rPr>
          <w:rFonts w:ascii="Open Sans" w:hAnsi="Open Sans"/>
          <w:bCs/>
        </w:rPr>
        <w:t>Start doing something in response!</w:t>
      </w:r>
    </w:p>
    <w:p w14:paraId="686D312B" w14:textId="31175663" w:rsidR="002F3D0D" w:rsidRDefault="002F3D0D" w:rsidP="00BD0883">
      <w:pPr>
        <w:rPr>
          <w:rFonts w:ascii="Open Sans" w:hAnsi="Open Sans"/>
        </w:rPr>
      </w:pPr>
    </w:p>
    <w:p w14:paraId="7837EBB8" w14:textId="77777777" w:rsidR="00854D07" w:rsidRDefault="00854D07" w:rsidP="00BD0883">
      <w:pPr>
        <w:rPr>
          <w:rFonts w:ascii="Open Sans" w:hAnsi="Open Sans"/>
        </w:rPr>
      </w:pPr>
    </w:p>
    <w:p w14:paraId="08B2DB2C" w14:textId="19866BE1" w:rsidR="00626AC2" w:rsidRPr="00626AC2" w:rsidRDefault="00626AC2" w:rsidP="00626AC2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</w:t>
      </w:r>
      <w:r w:rsidR="002F3D0D">
        <w:rPr>
          <w:rFonts w:ascii="Open Sans" w:hAnsi="Open Sans"/>
          <w:b/>
          <w:sz w:val="32"/>
          <w:u w:val="single"/>
        </w:rPr>
        <w:t>&amp; DISCUSSION POINTERS</w:t>
      </w:r>
    </w:p>
    <w:p w14:paraId="03220F18" w14:textId="77777777" w:rsidR="00626AC2" w:rsidRPr="00626AC2" w:rsidRDefault="00626AC2" w:rsidP="00626AC2">
      <w:pPr>
        <w:rPr>
          <w:rFonts w:ascii="Open Sans" w:hAnsi="Open Sans"/>
        </w:rPr>
      </w:pPr>
    </w:p>
    <w:p w14:paraId="3E503B97" w14:textId="5412242F" w:rsidR="00854D07" w:rsidRPr="002F3D0D" w:rsidRDefault="002C032A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What struck you on Sunday?</w:t>
      </w:r>
    </w:p>
    <w:p w14:paraId="0FB27AE6" w14:textId="77777777" w:rsidR="002F3D0D" w:rsidRPr="002F3D0D" w:rsidRDefault="002F3D0D" w:rsidP="002F3D0D">
      <w:pPr>
        <w:pStyle w:val="ListParagraph"/>
        <w:ind w:left="360"/>
        <w:rPr>
          <w:rFonts w:ascii="Open Sans" w:hAnsi="Open Sans"/>
        </w:rPr>
      </w:pPr>
    </w:p>
    <w:p w14:paraId="2476D7D6" w14:textId="3F3B638E" w:rsidR="002F3D0D" w:rsidRDefault="002C032A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What has been your faith response since Sunday?</w:t>
      </w:r>
    </w:p>
    <w:p w14:paraId="269A0B55" w14:textId="38D4D924" w:rsidR="002F3D0D" w:rsidRDefault="002C032A" w:rsidP="002C032A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If nothing why not! What will it be?</w:t>
      </w:r>
    </w:p>
    <w:p w14:paraId="589B0288" w14:textId="1235BBF8" w:rsidR="002C032A" w:rsidRPr="002F3D0D" w:rsidRDefault="002C032A" w:rsidP="002C032A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Who can help you?</w:t>
      </w:r>
    </w:p>
    <w:p w14:paraId="67C8547C" w14:textId="77777777" w:rsidR="002F3D0D" w:rsidRPr="002F3D0D" w:rsidRDefault="002F3D0D" w:rsidP="002F3D0D">
      <w:pPr>
        <w:pStyle w:val="ListParagraph"/>
        <w:rPr>
          <w:rFonts w:ascii="Open Sans" w:hAnsi="Open Sans"/>
          <w:b/>
        </w:rPr>
      </w:pPr>
    </w:p>
    <w:p w14:paraId="7B1CCBFA" w14:textId="7326B97C" w:rsidR="00E44F02" w:rsidRDefault="00E44F02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Which of the </w:t>
      </w:r>
      <w:proofErr w:type="spellStart"/>
      <w:r>
        <w:rPr>
          <w:rFonts w:ascii="Open Sans" w:hAnsi="Open Sans"/>
          <w:b/>
        </w:rPr>
        <w:t>Ss</w:t>
      </w:r>
      <w:proofErr w:type="spellEnd"/>
      <w:r>
        <w:rPr>
          <w:rFonts w:ascii="Open Sans" w:hAnsi="Open Sans"/>
          <w:b/>
        </w:rPr>
        <w:t xml:space="preserve"> particularly spoke to you?</w:t>
      </w:r>
    </w:p>
    <w:p w14:paraId="3A8B0D4B" w14:textId="2925EC71" w:rsidR="00E44F02" w:rsidRDefault="00E44F02" w:rsidP="00E44F02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Encouraged you – a strength?</w:t>
      </w:r>
    </w:p>
    <w:p w14:paraId="0720104D" w14:textId="2EEC7EBF" w:rsidR="00E44F02" w:rsidRDefault="00E44F02" w:rsidP="00E44F02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Challenged you – an area to work on?</w:t>
      </w:r>
    </w:p>
    <w:p w14:paraId="741DFD7C" w14:textId="5ADD1AC5" w:rsidR="00E44F02" w:rsidRPr="002F3D0D" w:rsidRDefault="00E44F02" w:rsidP="00E44F02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What will you do about it?</w:t>
      </w:r>
    </w:p>
    <w:p w14:paraId="5AA2720D" w14:textId="77777777" w:rsidR="00E44F02" w:rsidRPr="00E44F02" w:rsidRDefault="00E44F02" w:rsidP="00E44F02">
      <w:pPr>
        <w:rPr>
          <w:rFonts w:ascii="Open Sans" w:hAnsi="Open Sans"/>
          <w:b/>
        </w:rPr>
      </w:pPr>
      <w:bookmarkStart w:id="0" w:name="_GoBack"/>
      <w:bookmarkEnd w:id="0"/>
    </w:p>
    <w:p w14:paraId="1A2DBD6A" w14:textId="3986955C" w:rsidR="002F3D0D" w:rsidRPr="002F3D0D" w:rsidRDefault="002C032A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How do you see your involvement in the church?</w:t>
      </w:r>
    </w:p>
    <w:p w14:paraId="11AAF8FF" w14:textId="149F5EF2" w:rsidR="002F3D0D" w:rsidRDefault="002C032A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Chicken or pig?!! Involved or committed?</w:t>
      </w:r>
    </w:p>
    <w:p w14:paraId="410A15BF" w14:textId="2F1C0567" w:rsidR="002C032A" w:rsidRDefault="002C032A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What is stopping you taking the next step?</w:t>
      </w:r>
    </w:p>
    <w:p w14:paraId="7E0E7471" w14:textId="5E7D698F" w:rsidR="002C032A" w:rsidRDefault="002C032A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Are you in a serving team? Which team could you be in?</w:t>
      </w:r>
    </w:p>
    <w:p w14:paraId="07AED215" w14:textId="77777777" w:rsidR="00B17D03" w:rsidRPr="00B02F57" w:rsidRDefault="00B17D03" w:rsidP="00BD0883">
      <w:pPr>
        <w:rPr>
          <w:rFonts w:ascii="Open Sans" w:hAnsi="Open Sans"/>
        </w:rPr>
      </w:pPr>
    </w:p>
    <w:sectPr w:rsidR="00B17D03" w:rsidRPr="00B02F57" w:rsidSect="00B02F5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B947" w14:textId="77777777" w:rsidR="00B60CC8" w:rsidRDefault="00B60CC8" w:rsidP="00D0215E">
      <w:r>
        <w:separator/>
      </w:r>
    </w:p>
  </w:endnote>
  <w:endnote w:type="continuationSeparator" w:id="0">
    <w:p w14:paraId="1D9C5BE0" w14:textId="77777777" w:rsidR="00B60CC8" w:rsidRDefault="00B60CC8" w:rsidP="00D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G Sans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E4A7" w14:textId="77777777" w:rsidR="00B60CC8" w:rsidRDefault="00B60CC8" w:rsidP="00D0215E">
      <w:r>
        <w:separator/>
      </w:r>
    </w:p>
  </w:footnote>
  <w:footnote w:type="continuationSeparator" w:id="0">
    <w:p w14:paraId="77AAD96A" w14:textId="77777777" w:rsidR="00B60CC8" w:rsidRDefault="00B60CC8" w:rsidP="00D0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B99"/>
    <w:multiLevelType w:val="hybridMultilevel"/>
    <w:tmpl w:val="3656F56E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28C8"/>
    <w:multiLevelType w:val="hybridMultilevel"/>
    <w:tmpl w:val="58366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6557F"/>
    <w:multiLevelType w:val="hybridMultilevel"/>
    <w:tmpl w:val="EA5418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222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C748D"/>
    <w:multiLevelType w:val="hybridMultilevel"/>
    <w:tmpl w:val="23E2E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B805AB3"/>
    <w:multiLevelType w:val="hybridMultilevel"/>
    <w:tmpl w:val="AF9C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20D80"/>
    <w:multiLevelType w:val="hybridMultilevel"/>
    <w:tmpl w:val="EBEEB3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907AD"/>
    <w:multiLevelType w:val="hybridMultilevel"/>
    <w:tmpl w:val="398AA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51EC0"/>
    <w:multiLevelType w:val="hybridMultilevel"/>
    <w:tmpl w:val="CC5A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9D0"/>
    <w:multiLevelType w:val="hybridMultilevel"/>
    <w:tmpl w:val="2FA41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83"/>
    <w:rsid w:val="000B6635"/>
    <w:rsid w:val="00144234"/>
    <w:rsid w:val="00153435"/>
    <w:rsid w:val="001C0411"/>
    <w:rsid w:val="001C275F"/>
    <w:rsid w:val="002741DB"/>
    <w:rsid w:val="002914CD"/>
    <w:rsid w:val="002B140A"/>
    <w:rsid w:val="002C032A"/>
    <w:rsid w:val="002C4164"/>
    <w:rsid w:val="002F3D0D"/>
    <w:rsid w:val="003973C4"/>
    <w:rsid w:val="00427510"/>
    <w:rsid w:val="00452293"/>
    <w:rsid w:val="004A141D"/>
    <w:rsid w:val="004D0A33"/>
    <w:rsid w:val="00506DF0"/>
    <w:rsid w:val="00541937"/>
    <w:rsid w:val="00555F8E"/>
    <w:rsid w:val="0055653D"/>
    <w:rsid w:val="005904FB"/>
    <w:rsid w:val="005A3844"/>
    <w:rsid w:val="005F7707"/>
    <w:rsid w:val="00602E87"/>
    <w:rsid w:val="00626AC2"/>
    <w:rsid w:val="00635132"/>
    <w:rsid w:val="0065008B"/>
    <w:rsid w:val="006B4415"/>
    <w:rsid w:val="00761520"/>
    <w:rsid w:val="00793813"/>
    <w:rsid w:val="007C3F17"/>
    <w:rsid w:val="007E74B5"/>
    <w:rsid w:val="007F4E52"/>
    <w:rsid w:val="007F54B5"/>
    <w:rsid w:val="00854D07"/>
    <w:rsid w:val="008624B7"/>
    <w:rsid w:val="0087584A"/>
    <w:rsid w:val="008A1069"/>
    <w:rsid w:val="0094452A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02F57"/>
    <w:rsid w:val="00B17D03"/>
    <w:rsid w:val="00B2133A"/>
    <w:rsid w:val="00B45ED7"/>
    <w:rsid w:val="00B555E8"/>
    <w:rsid w:val="00B60CC8"/>
    <w:rsid w:val="00B712F9"/>
    <w:rsid w:val="00BA2EFD"/>
    <w:rsid w:val="00BC7AE9"/>
    <w:rsid w:val="00BD0883"/>
    <w:rsid w:val="00BF3A5E"/>
    <w:rsid w:val="00D0215E"/>
    <w:rsid w:val="00D13B77"/>
    <w:rsid w:val="00D6488F"/>
    <w:rsid w:val="00D81A39"/>
    <w:rsid w:val="00DC2E09"/>
    <w:rsid w:val="00DE7C13"/>
    <w:rsid w:val="00E44F02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ABFA"/>
  <w14:defaultImageDpi w14:val="32767"/>
  <w15:chartTrackingRefBased/>
  <w15:docId w15:val="{AD34699A-90D6-404F-91ED-C32C839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883"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7C13"/>
    <w:pPr>
      <w:ind w:left="720"/>
      <w:contextualSpacing/>
    </w:pPr>
  </w:style>
  <w:style w:type="table" w:styleId="TableGrid">
    <w:name w:val="Table Grid"/>
    <w:basedOn w:val="TableNormal"/>
    <w:uiPriority w:val="39"/>
    <w:rsid w:val="00DE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D03"/>
    <w:rPr>
      <w:color w:val="0000FF"/>
      <w:u w:val="single"/>
    </w:rPr>
  </w:style>
  <w:style w:type="character" w:customStyle="1" w:styleId="text">
    <w:name w:val="text"/>
    <w:basedOn w:val="DefaultParagraphFont"/>
    <w:rsid w:val="00D0215E"/>
  </w:style>
  <w:style w:type="character" w:styleId="FootnoteReference">
    <w:name w:val="footnote reference"/>
    <w:basedOn w:val="DefaultParagraphFont"/>
    <w:uiPriority w:val="99"/>
    <w:semiHidden/>
    <w:unhideWhenUsed/>
    <w:rsid w:val="00D0215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5F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2F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2021-09-29T12:15:00Z</dcterms:created>
  <dcterms:modified xsi:type="dcterms:W3CDTF">2022-03-10T14:16:00Z</dcterms:modified>
</cp:coreProperties>
</file>