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FAA08" w14:textId="18843949" w:rsidR="00A043FC" w:rsidRDefault="00A043FC" w:rsidP="00A043FC">
      <w:pPr>
        <w:jc w:val="center"/>
        <w:rPr>
          <w:highlight w:val="yellow"/>
        </w:rPr>
      </w:pPr>
      <w:r>
        <w:rPr>
          <w:noProof/>
        </w:rPr>
        <w:drawing>
          <wp:inline distT="0" distB="0" distL="0" distR="0" wp14:anchorId="23965DB8" wp14:editId="54D69021">
            <wp:extent cx="6642100" cy="17494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 Notes Banner - to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7494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44C8E" w14:textId="7877B5E9" w:rsidR="00733C22" w:rsidRDefault="00A043FC" w:rsidP="00A043FC">
      <w:pPr>
        <w:jc w:val="center"/>
      </w:pPr>
      <w:r w:rsidRPr="00A043FC">
        <w:rPr>
          <w:highlight w:val="yellow"/>
        </w:rPr>
        <w:t>*Please share communion regularly*</w:t>
      </w:r>
    </w:p>
    <w:p w14:paraId="45A03521" w14:textId="45F20300" w:rsidR="004C5788" w:rsidRDefault="00055473" w:rsidP="008830FC">
      <w:pPr>
        <w:rPr>
          <w:rFonts w:ascii="CMG Sans" w:hAnsi="CMG Sans"/>
          <w:b/>
          <w:color w:val="513819"/>
          <w:sz w:val="40"/>
          <w:szCs w:val="40"/>
        </w:rPr>
      </w:pPr>
      <w:r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A5804" wp14:editId="7069FC4D">
                <wp:simplePos x="0" y="0"/>
                <wp:positionH relativeFrom="margin">
                  <wp:posOffset>-10633</wp:posOffset>
                </wp:positionH>
                <wp:positionV relativeFrom="paragraph">
                  <wp:posOffset>122865</wp:posOffset>
                </wp:positionV>
                <wp:extent cx="6655443" cy="2020186"/>
                <wp:effectExtent l="0" t="0" r="1206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5443" cy="20201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7023FA" w14:textId="7EE52799" w:rsidR="004C5788" w:rsidRPr="00D56ACA" w:rsidRDefault="004C5788" w:rsidP="004C5788">
                            <w:pP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</w:pPr>
                            <w:r w:rsidRPr="00433C36"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  <w:t xml:space="preserve">Key Truth/Principle: </w:t>
                            </w:r>
                            <w:r w:rsidR="00A043FC"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303A9CEC" w14:textId="77777777" w:rsidR="00433C36" w:rsidRPr="00433C36" w:rsidRDefault="00433C36" w:rsidP="004C5788">
                            <w:pPr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A7F5262" w14:textId="2595A8D2" w:rsidR="00433C36" w:rsidRPr="00433C36" w:rsidRDefault="004C5788" w:rsidP="00433C36">
                            <w:pPr>
                              <w:rPr>
                                <w:rFonts w:ascii="Open Sans" w:hAnsi="Open Sans"/>
                                <w:i/>
                                <w:sz w:val="20"/>
                                <w:szCs w:val="20"/>
                              </w:rPr>
                            </w:pPr>
                            <w:r w:rsidRPr="00433C36"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  <w:t xml:space="preserve">Key Verse(s): </w:t>
                            </w:r>
                            <w:r w:rsidR="00A043FC"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01C786C3" w14:textId="77777777" w:rsidR="004C5788" w:rsidRPr="00433C36" w:rsidRDefault="004C5788" w:rsidP="004C5788">
                            <w:pPr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E899272" w14:textId="77777777" w:rsidR="004C5788" w:rsidRPr="00433C36" w:rsidRDefault="004C5788" w:rsidP="004C5788">
                            <w:pP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</w:pPr>
                            <w:r w:rsidRPr="00433C36"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  <w:t xml:space="preserve">Suggested format: </w:t>
                            </w:r>
                            <w:r w:rsidRPr="00433C36"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>Social time/ice-breaker, Word, worship with communion and prayer</w:t>
                            </w:r>
                          </w:p>
                          <w:p w14:paraId="5EC414AD" w14:textId="77777777" w:rsidR="004C5788" w:rsidRPr="00433C36" w:rsidRDefault="004C5788" w:rsidP="004C5788">
                            <w:pPr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5A2BF5" w14:textId="77777777" w:rsidR="004C5788" w:rsidRPr="00433C36" w:rsidRDefault="004C5788" w:rsidP="004C5788">
                            <w:pPr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433C36"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  <w:t>Key Point(s)</w:t>
                            </w:r>
                          </w:p>
                          <w:p w14:paraId="77ECA1AF" w14:textId="3CDC27C7" w:rsidR="00D56ACA" w:rsidRPr="00433C36" w:rsidRDefault="00A043FC" w:rsidP="006E5F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A580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85pt;margin-top:9.65pt;width:524.05pt;height:159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62nvTAIAAKIEAAAOAAAAZHJzL2Uyb0RvYy54bWysVFFv2jAQfp+0/2D5fSTQwFpEqBgV0yTU&#13;&#10;VoKpz8axSTTH59mGhP36nZ1AabenaS/mfPfl8913d8zu21qRo7CuAp3T4SClRGgORaX3Of2+XX26&#13;&#10;pcR5pgumQIucnoSj9/OPH2aNmYoRlKAKYQmSaDdtTE5L7800SRwvRc3cAIzQGJRga+bxavdJYVmD&#13;&#10;7LVKRmk6SRqwhbHAhXPofeiCdB75pRTcP0nphCcqp5ibj6eN5y6cyXzGpnvLTFnxPg32D1nUrNL4&#13;&#10;6IXqgXlGDrb6g6quuAUH0g841AlIWXERa8Bqhum7ajYlMyLWguI4c5HJ/T9a/nh8tqQqcppRolmN&#13;&#10;LdqK1pMv0JIsqNMYN0XQxiDMt+jGLp/9Dp2h6FbaOvxiOQTjqPPpom0g4+icTMbjLLuhhGNslGK1&#13;&#10;t5PAk7x+bqzzXwXUJBg5tdi8qCk7rp3voGdIeM2BqopVpVS8hIERS2XJkWGrlY9JIvkblNKkwVRu&#13;&#10;xmkkfhML1Jfvd4rxH316VyjkUxpzDqJ0xQfLt7u2V2oHxQmFstANmjN8VSHvmjn/zCxOFmqD2+Kf&#13;&#10;8JAKMBnoLUpKsL/+5g94bDhGKWlwUnPqfh6YFZSobxpH4W6YZWG04yUbfx7hxV5HdtcRfaiXgAoN&#13;&#10;cS8Nj2bAe3U2pYX6BZdqEV7FENMc386pP5tL3+0PLiUXi0UE4TAb5td6Y3igDh0Jem7bF2ZN30+P&#13;&#10;o/AI55lm03dt7bDhSw2LgwdZxZ4HgTtVe91xEeLU9EsbNu36HlGvfy3z3wAAAP//AwBQSwMEFAAG&#13;&#10;AAgAAAAhAAmYLh3iAAAADwEAAA8AAABkcnMvZG93bnJldi54bWxMT8tOwzAQvCPxD9YicWudkqhN&#13;&#10;0zgVj8KlJwrivI1d2yK2o9hNw9+zPcFlpd2ZnUe9nVzHRjVEG7yAxTwDpnwbpPVawOfH66wEFhN6&#13;&#10;iV3wSsCPirBtbm9qrGS4+Hc1HpJmJOJjhQJMSn3FeWyNchjnoVeesFMYHCZaB83lgBcSdx1/yLIl&#13;&#10;d2g9ORjs1bNR7ffh7ATsnvRatyUOZldKa8fp67TXb0Lc300vGxqPG2BJTenvA64dKD80FOwYzl5G&#13;&#10;1gmYLVbEpPs6B3bFs2JZADsKyPNVAbyp+f8ezS8AAAD//wMAUEsBAi0AFAAGAAgAAAAhALaDOJL+&#13;&#10;AAAA4QEAABMAAAAAAAAAAAAAAAAAAAAAAFtDb250ZW50X1R5cGVzXS54bWxQSwECLQAUAAYACAAA&#13;&#10;ACEAOP0h/9YAAACUAQAACwAAAAAAAAAAAAAAAAAvAQAAX3JlbHMvLnJlbHNQSwECLQAUAAYACAAA&#13;&#10;ACEA/utp70wCAACiBAAADgAAAAAAAAAAAAAAAAAuAgAAZHJzL2Uyb0RvYy54bWxQSwECLQAUAAYA&#13;&#10;CAAAACEACZguHeIAAAAPAQAADwAAAAAAAAAAAAAAAACmBAAAZHJzL2Rvd25yZXYueG1sUEsFBgAA&#13;&#10;AAAEAAQA8wAAALUFAAAAAA==&#13;&#10;" fillcolor="white [3201]" strokeweight=".5pt">
                <v:textbox>
                  <w:txbxContent>
                    <w:p w14:paraId="737023FA" w14:textId="7EE52799" w:rsidR="004C5788" w:rsidRPr="00D56ACA" w:rsidRDefault="004C5788" w:rsidP="004C5788">
                      <w:pPr>
                        <w:rPr>
                          <w:rFonts w:ascii="Open Sans" w:hAnsi="Open Sans"/>
                          <w:sz w:val="20"/>
                          <w:szCs w:val="20"/>
                        </w:rPr>
                      </w:pPr>
                      <w:r w:rsidRPr="00433C36"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  <w:t xml:space="preserve">Key Truth/Principle: </w:t>
                      </w:r>
                      <w:r w:rsidR="00A043FC">
                        <w:rPr>
                          <w:rFonts w:ascii="Open Sans" w:hAnsi="Open Sans"/>
                          <w:sz w:val="20"/>
                          <w:szCs w:val="20"/>
                        </w:rPr>
                        <w:t>…</w:t>
                      </w:r>
                    </w:p>
                    <w:p w14:paraId="303A9CEC" w14:textId="77777777" w:rsidR="00433C36" w:rsidRPr="00433C36" w:rsidRDefault="00433C36" w:rsidP="004C5788">
                      <w:pPr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</w:pPr>
                    </w:p>
                    <w:p w14:paraId="7A7F5262" w14:textId="2595A8D2" w:rsidR="00433C36" w:rsidRPr="00433C36" w:rsidRDefault="004C5788" w:rsidP="00433C36">
                      <w:pPr>
                        <w:rPr>
                          <w:rFonts w:ascii="Open Sans" w:hAnsi="Open Sans"/>
                          <w:i/>
                          <w:sz w:val="20"/>
                          <w:szCs w:val="20"/>
                        </w:rPr>
                      </w:pPr>
                      <w:r w:rsidRPr="00433C36"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  <w:t xml:space="preserve">Key Verse(s): </w:t>
                      </w:r>
                      <w:r w:rsidR="00A043FC">
                        <w:rPr>
                          <w:rFonts w:ascii="Open Sans" w:hAnsi="Open Sans"/>
                          <w:sz w:val="20"/>
                          <w:szCs w:val="20"/>
                        </w:rPr>
                        <w:t>…</w:t>
                      </w:r>
                    </w:p>
                    <w:p w14:paraId="01C786C3" w14:textId="77777777" w:rsidR="004C5788" w:rsidRPr="00433C36" w:rsidRDefault="004C5788" w:rsidP="004C5788">
                      <w:pPr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</w:pPr>
                    </w:p>
                    <w:p w14:paraId="5E899272" w14:textId="77777777" w:rsidR="004C5788" w:rsidRPr="00433C36" w:rsidRDefault="004C5788" w:rsidP="004C5788">
                      <w:pPr>
                        <w:rPr>
                          <w:rFonts w:ascii="Open Sans" w:hAnsi="Open Sans"/>
                          <w:sz w:val="20"/>
                          <w:szCs w:val="20"/>
                        </w:rPr>
                      </w:pPr>
                      <w:r w:rsidRPr="00433C36"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  <w:t xml:space="preserve">Suggested format: </w:t>
                      </w:r>
                      <w:r w:rsidRPr="00433C36">
                        <w:rPr>
                          <w:rFonts w:ascii="Open Sans" w:hAnsi="Open Sans"/>
                          <w:sz w:val="20"/>
                          <w:szCs w:val="20"/>
                        </w:rPr>
                        <w:t>Social time/ice-breaker, Word, worship with communion and prayer</w:t>
                      </w:r>
                    </w:p>
                    <w:p w14:paraId="5EC414AD" w14:textId="77777777" w:rsidR="004C5788" w:rsidRPr="00433C36" w:rsidRDefault="004C5788" w:rsidP="004C5788">
                      <w:pPr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</w:pPr>
                    </w:p>
                    <w:p w14:paraId="235A2BF5" w14:textId="77777777" w:rsidR="004C5788" w:rsidRPr="00433C36" w:rsidRDefault="004C5788" w:rsidP="004C5788">
                      <w:pPr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</w:pPr>
                      <w:r w:rsidRPr="00433C36"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  <w:t>Key Point(s)</w:t>
                      </w:r>
                    </w:p>
                    <w:p w14:paraId="77ECA1AF" w14:textId="3CDC27C7" w:rsidR="00D56ACA" w:rsidRPr="00433C36" w:rsidRDefault="00A043FC" w:rsidP="006E5F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Open Sans" w:hAnsi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/>
                          <w:sz w:val="20"/>
                          <w:szCs w:val="20"/>
                        </w:rPr>
                        <w:t>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7C94B4" w14:textId="6396F999" w:rsidR="004C5788" w:rsidRDefault="004C5788" w:rsidP="006A21B5">
      <w:pPr>
        <w:pStyle w:val="NormalWeb"/>
        <w:jc w:val="center"/>
        <w:rPr>
          <w:rFonts w:ascii="CMG Sans" w:hAnsi="CMG Sans"/>
          <w:b/>
          <w:color w:val="62666F"/>
          <w:sz w:val="40"/>
          <w:szCs w:val="40"/>
        </w:rPr>
      </w:pPr>
    </w:p>
    <w:p w14:paraId="0D8CB6CE" w14:textId="0472F8B9" w:rsidR="004C5788" w:rsidRDefault="004C5788" w:rsidP="006A21B5">
      <w:pPr>
        <w:pStyle w:val="NormalWeb"/>
        <w:jc w:val="center"/>
        <w:rPr>
          <w:rFonts w:ascii="CMG Sans" w:hAnsi="CMG Sans"/>
          <w:b/>
          <w:color w:val="62666F"/>
          <w:sz w:val="40"/>
          <w:szCs w:val="40"/>
        </w:rPr>
      </w:pPr>
    </w:p>
    <w:p w14:paraId="42017845" w14:textId="611AA41D" w:rsidR="004C5788" w:rsidRDefault="004C5788" w:rsidP="006A21B5">
      <w:pPr>
        <w:pStyle w:val="NormalWeb"/>
        <w:jc w:val="center"/>
        <w:rPr>
          <w:rFonts w:ascii="CMG Sans" w:hAnsi="CMG Sans"/>
          <w:b/>
          <w:color w:val="62666F"/>
          <w:sz w:val="40"/>
          <w:szCs w:val="40"/>
        </w:rPr>
      </w:pPr>
    </w:p>
    <w:p w14:paraId="22A7711E" w14:textId="00C494A1" w:rsidR="004C5788" w:rsidRPr="00055473" w:rsidRDefault="004C5788" w:rsidP="004C5788">
      <w:pPr>
        <w:rPr>
          <w:rFonts w:ascii="Open Sans" w:hAnsi="Open Sans"/>
          <w:b/>
        </w:rPr>
      </w:pPr>
      <w:r w:rsidRPr="00055473">
        <w:rPr>
          <w:rFonts w:ascii="Open Sans" w:hAnsi="Open Sans"/>
          <w:b/>
          <w:u w:val="single"/>
        </w:rPr>
        <w:t>** TOP TIPS **</w:t>
      </w:r>
      <w:r w:rsidRPr="00055473">
        <w:rPr>
          <w:rFonts w:ascii="Open Sans" w:hAnsi="Open Sans"/>
          <w:b/>
        </w:rPr>
        <w:t xml:space="preserve"> </w:t>
      </w:r>
    </w:p>
    <w:p w14:paraId="0CAB44B3" w14:textId="1691EFA1" w:rsidR="004C5788" w:rsidRDefault="004C5788" w:rsidP="00A043FC">
      <w:pPr>
        <w:jc w:val="center"/>
        <w:rPr>
          <w:rFonts w:ascii="Open Sans" w:hAnsi="Open Sans"/>
          <w:b/>
        </w:rPr>
      </w:pPr>
      <w:r w:rsidRPr="00055473">
        <w:rPr>
          <w:rFonts w:ascii="Open Sans" w:hAnsi="Open Sans"/>
          <w:b/>
        </w:rPr>
        <w:t>Remember people are indwelt with the spirit – expect them to have something to bring – most just need permission and clarity, and yearn for depth.</w:t>
      </w:r>
    </w:p>
    <w:p w14:paraId="77A2BFA6" w14:textId="77777777" w:rsidR="00055473" w:rsidRPr="00055473" w:rsidRDefault="00055473" w:rsidP="004C5788">
      <w:pPr>
        <w:rPr>
          <w:rFonts w:ascii="Open Sans" w:hAnsi="Open Sans"/>
          <w:b/>
        </w:rPr>
      </w:pPr>
    </w:p>
    <w:p w14:paraId="743A8D7C" w14:textId="77777777" w:rsidR="004C5788" w:rsidRPr="00055473" w:rsidRDefault="004C5788" w:rsidP="004C5788">
      <w:pPr>
        <w:pStyle w:val="ListParagraph"/>
        <w:numPr>
          <w:ilvl w:val="0"/>
          <w:numId w:val="8"/>
        </w:numPr>
        <w:rPr>
          <w:rFonts w:ascii="Open Sans" w:hAnsi="Open Sans"/>
          <w:sz w:val="22"/>
        </w:rPr>
      </w:pPr>
      <w:r w:rsidRPr="00055473">
        <w:rPr>
          <w:rFonts w:ascii="Open Sans" w:hAnsi="Open Sans"/>
          <w:b/>
          <w:sz w:val="22"/>
        </w:rPr>
        <w:t>WELCOME:</w:t>
      </w:r>
      <w:r w:rsidRPr="00055473">
        <w:rPr>
          <w:rFonts w:ascii="Open Sans" w:hAnsi="Open Sans"/>
          <w:sz w:val="22"/>
        </w:rPr>
        <w:t xml:space="preserve"> Have fun, involve everyone, keep it moving</w:t>
      </w:r>
    </w:p>
    <w:p w14:paraId="0552B6E0" w14:textId="77777777" w:rsidR="004C5788" w:rsidRPr="00055473" w:rsidRDefault="004C5788" w:rsidP="004C5788">
      <w:pPr>
        <w:pStyle w:val="ListParagraph"/>
        <w:numPr>
          <w:ilvl w:val="0"/>
          <w:numId w:val="8"/>
        </w:numPr>
        <w:rPr>
          <w:rFonts w:ascii="Open Sans" w:hAnsi="Open Sans"/>
          <w:sz w:val="22"/>
        </w:rPr>
      </w:pPr>
      <w:r w:rsidRPr="00055473">
        <w:rPr>
          <w:rFonts w:ascii="Open Sans" w:hAnsi="Open Sans"/>
          <w:b/>
          <w:sz w:val="22"/>
        </w:rPr>
        <w:t>WORSHIP:</w:t>
      </w:r>
      <w:r w:rsidRPr="00055473">
        <w:rPr>
          <w:rFonts w:ascii="Open Sans" w:hAnsi="Open Sans"/>
          <w:sz w:val="22"/>
        </w:rPr>
        <w:t xml:space="preserve"> Deliberately LEAD people into stepping out – most people appreciate specific guidance and feel released to know how to </w:t>
      </w:r>
      <w:proofErr w:type="gramStart"/>
      <w:r w:rsidRPr="00055473">
        <w:rPr>
          <w:rFonts w:ascii="Open Sans" w:hAnsi="Open Sans"/>
          <w:sz w:val="22"/>
        </w:rPr>
        <w:t>participate  (</w:t>
      </w:r>
      <w:proofErr w:type="gramEnd"/>
      <w:r w:rsidRPr="00055473">
        <w:rPr>
          <w:rFonts w:ascii="Open Sans" w:hAnsi="Open Sans"/>
          <w:sz w:val="22"/>
        </w:rPr>
        <w:t>e.g. let’s read a Psalm together and use the words to help us worship, let’s listen to this song, let’s sing now, let’s have a time of prophecy and hearing from God, if you feel you want to start a song please do). Encourage gifts!</w:t>
      </w:r>
    </w:p>
    <w:p w14:paraId="513E6759" w14:textId="77777777" w:rsidR="004C5788" w:rsidRPr="00055473" w:rsidRDefault="004C5788" w:rsidP="004C5788">
      <w:pPr>
        <w:pStyle w:val="ListParagraph"/>
        <w:numPr>
          <w:ilvl w:val="0"/>
          <w:numId w:val="8"/>
        </w:numPr>
        <w:rPr>
          <w:rFonts w:ascii="Open Sans" w:hAnsi="Open Sans"/>
          <w:sz w:val="22"/>
        </w:rPr>
      </w:pPr>
      <w:r w:rsidRPr="00055473">
        <w:rPr>
          <w:rFonts w:ascii="Open Sans" w:hAnsi="Open Sans"/>
          <w:b/>
          <w:sz w:val="22"/>
        </w:rPr>
        <w:t>PRAYER:</w:t>
      </w:r>
      <w:r w:rsidRPr="00055473">
        <w:rPr>
          <w:rFonts w:ascii="Open Sans" w:hAnsi="Open Sans"/>
          <w:sz w:val="22"/>
        </w:rPr>
        <w:t xml:space="preserve"> Weave into all you do, respond to things as they come up and help people by being specific (e.g. let’s all go </w:t>
      </w:r>
      <w:proofErr w:type="gramStart"/>
      <w:r w:rsidRPr="00055473">
        <w:rPr>
          <w:rFonts w:ascii="Open Sans" w:hAnsi="Open Sans"/>
          <w:sz w:val="22"/>
        </w:rPr>
        <w:t>round</w:t>
      </w:r>
      <w:proofErr w:type="gramEnd"/>
      <w:r w:rsidRPr="00055473">
        <w:rPr>
          <w:rFonts w:ascii="Open Sans" w:hAnsi="Open Sans"/>
          <w:sz w:val="22"/>
        </w:rPr>
        <w:t xml:space="preserve"> and pray shorts prayers thanking God for a particular characteristic</w:t>
      </w:r>
    </w:p>
    <w:p w14:paraId="620F8F1B" w14:textId="399F48CA" w:rsidR="004C5788" w:rsidRDefault="004C5788" w:rsidP="004C5788">
      <w:pPr>
        <w:pStyle w:val="ListParagraph"/>
        <w:numPr>
          <w:ilvl w:val="0"/>
          <w:numId w:val="8"/>
        </w:numPr>
        <w:rPr>
          <w:rFonts w:ascii="Open Sans" w:hAnsi="Open Sans"/>
          <w:sz w:val="22"/>
        </w:rPr>
      </w:pPr>
      <w:r w:rsidRPr="00055473">
        <w:rPr>
          <w:rFonts w:ascii="Open Sans" w:hAnsi="Open Sans"/>
          <w:b/>
          <w:sz w:val="22"/>
        </w:rPr>
        <w:t>WORD</w:t>
      </w:r>
      <w:r w:rsidRPr="00055473">
        <w:rPr>
          <w:rFonts w:ascii="Open Sans" w:hAnsi="Open Sans"/>
          <w:sz w:val="22"/>
        </w:rPr>
        <w:t>: Some folks would not have been there on Sunday – don’t; worry too much about recapping, just dive into questions. Splitting people into pairs/small groups with specific question and a time frame usually brings out the best discussion and involvement of everyone.</w:t>
      </w:r>
    </w:p>
    <w:p w14:paraId="2EB84AD2" w14:textId="77777777" w:rsidR="00055473" w:rsidRPr="00055473" w:rsidRDefault="00055473" w:rsidP="00055473">
      <w:pPr>
        <w:rPr>
          <w:rFonts w:ascii="Open Sans" w:hAnsi="Open Sans"/>
          <w:sz w:val="22"/>
        </w:rPr>
      </w:pPr>
    </w:p>
    <w:p w14:paraId="0C701215" w14:textId="3CFACD99" w:rsidR="004C5788" w:rsidRPr="00055473" w:rsidRDefault="004C5788" w:rsidP="004C5788">
      <w:pPr>
        <w:rPr>
          <w:rFonts w:ascii="Open Sans" w:hAnsi="Open Sans"/>
          <w:b/>
          <w:sz w:val="28"/>
          <w:u w:val="single"/>
        </w:rPr>
      </w:pPr>
      <w:r w:rsidRPr="00055473">
        <w:rPr>
          <w:rFonts w:ascii="Open Sans" w:hAnsi="Open Sans"/>
          <w:b/>
          <w:sz w:val="28"/>
          <w:u w:val="single"/>
        </w:rPr>
        <w:t>KEY QUESTIONS</w:t>
      </w:r>
    </w:p>
    <w:p w14:paraId="4EC1B0E7" w14:textId="4676044B" w:rsidR="00D56ACA" w:rsidRPr="00D56ACA" w:rsidRDefault="004C5788" w:rsidP="00A043FC">
      <w:pPr>
        <w:rPr>
          <w:rFonts w:ascii="Open Sans" w:hAnsi="Open Sans"/>
        </w:rPr>
      </w:pPr>
      <w:r w:rsidRPr="00372FF1">
        <w:rPr>
          <w:rFonts w:ascii="Open Sans" w:hAnsi="Open Sans"/>
        </w:rPr>
        <w:t xml:space="preserve">1. </w:t>
      </w:r>
      <w:r w:rsidR="00A043FC">
        <w:rPr>
          <w:rFonts w:ascii="Open Sans" w:hAnsi="Open Sans"/>
        </w:rPr>
        <w:t>…</w:t>
      </w:r>
    </w:p>
    <w:p w14:paraId="50B18DCD" w14:textId="179BBAAC" w:rsidR="008830FC" w:rsidRPr="00DC2243" w:rsidRDefault="00A043FC" w:rsidP="00DC2243">
      <w:pPr>
        <w:rPr>
          <w:rFonts w:ascii="Open Sans" w:hAnsi="Open Sans"/>
        </w:rPr>
      </w:pPr>
      <w:bookmarkStart w:id="0" w:name="_GoBack"/>
      <w:bookmarkEnd w:id="0"/>
      <w:r>
        <w:rPr>
          <w:rFonts w:ascii="Open Sans" w:hAnsi="Open Sans"/>
          <w:noProof/>
        </w:rPr>
        <w:drawing>
          <wp:anchor distT="0" distB="0" distL="114300" distR="114300" simplePos="0" relativeHeight="251665408" behindDoc="1" locked="0" layoutInCell="1" allowOverlap="1" wp14:anchorId="4C55152D" wp14:editId="7A6F3B50">
            <wp:simplePos x="0" y="0"/>
            <wp:positionH relativeFrom="column">
              <wp:posOffset>-15766</wp:posOffset>
            </wp:positionH>
            <wp:positionV relativeFrom="page">
              <wp:posOffset>9663430</wp:posOffset>
            </wp:positionV>
            <wp:extent cx="6642100" cy="4724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G Notes Banner - botto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724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30FC" w:rsidRPr="00DC2243" w:rsidSect="006A21B5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A9812" w14:textId="77777777" w:rsidR="00B06FF8" w:rsidRDefault="00B06FF8" w:rsidP="00733C22">
      <w:r>
        <w:separator/>
      </w:r>
    </w:p>
  </w:endnote>
  <w:endnote w:type="continuationSeparator" w:id="0">
    <w:p w14:paraId="1B8EA17B" w14:textId="77777777" w:rsidR="00B06FF8" w:rsidRDefault="00B06FF8" w:rsidP="0073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tserrat">
    <w:panose1 w:val="02000505000000020004"/>
    <w:charset w:val="4D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1A3A1" w14:textId="77777777" w:rsidR="00B06FF8" w:rsidRDefault="00B06FF8" w:rsidP="00733C22">
      <w:r>
        <w:separator/>
      </w:r>
    </w:p>
  </w:footnote>
  <w:footnote w:type="continuationSeparator" w:id="0">
    <w:p w14:paraId="70E108B2" w14:textId="77777777" w:rsidR="00B06FF8" w:rsidRDefault="00B06FF8" w:rsidP="00733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5E10"/>
    <w:multiLevelType w:val="hybridMultilevel"/>
    <w:tmpl w:val="9C18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32F72"/>
    <w:multiLevelType w:val="hybridMultilevel"/>
    <w:tmpl w:val="BE6A9C68"/>
    <w:lvl w:ilvl="0" w:tplc="BC18828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A5C070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2006BC6">
      <w:start w:val="137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4A49F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77835B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FB0F6C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95A863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0D07D82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82E791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E263E5"/>
    <w:multiLevelType w:val="multilevel"/>
    <w:tmpl w:val="40DE0F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D0AFC"/>
    <w:multiLevelType w:val="hybridMultilevel"/>
    <w:tmpl w:val="2E302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A9177A"/>
    <w:multiLevelType w:val="multilevel"/>
    <w:tmpl w:val="92068B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994F1F"/>
    <w:multiLevelType w:val="hybridMultilevel"/>
    <w:tmpl w:val="6000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559A4"/>
    <w:multiLevelType w:val="hybridMultilevel"/>
    <w:tmpl w:val="75721714"/>
    <w:lvl w:ilvl="0" w:tplc="878439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3E5F75"/>
    <w:multiLevelType w:val="hybridMultilevel"/>
    <w:tmpl w:val="F67A462E"/>
    <w:lvl w:ilvl="0" w:tplc="BC18828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490B28"/>
    <w:multiLevelType w:val="hybridMultilevel"/>
    <w:tmpl w:val="7B980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2E434C"/>
    <w:multiLevelType w:val="hybridMultilevel"/>
    <w:tmpl w:val="DB0CEFB2"/>
    <w:lvl w:ilvl="0" w:tplc="878439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22"/>
    <w:rsid w:val="000062F7"/>
    <w:rsid w:val="00043443"/>
    <w:rsid w:val="00055473"/>
    <w:rsid w:val="000D2BC1"/>
    <w:rsid w:val="00144234"/>
    <w:rsid w:val="0016553E"/>
    <w:rsid w:val="0017430F"/>
    <w:rsid w:val="001C0411"/>
    <w:rsid w:val="001C4747"/>
    <w:rsid w:val="002636E3"/>
    <w:rsid w:val="002741DB"/>
    <w:rsid w:val="002B140A"/>
    <w:rsid w:val="002C4164"/>
    <w:rsid w:val="003328FE"/>
    <w:rsid w:val="00371479"/>
    <w:rsid w:val="003960E0"/>
    <w:rsid w:val="003973C4"/>
    <w:rsid w:val="0041487C"/>
    <w:rsid w:val="00427510"/>
    <w:rsid w:val="00433C36"/>
    <w:rsid w:val="00452293"/>
    <w:rsid w:val="004A141D"/>
    <w:rsid w:val="004C5788"/>
    <w:rsid w:val="00506DF0"/>
    <w:rsid w:val="00541937"/>
    <w:rsid w:val="0055653D"/>
    <w:rsid w:val="005904FB"/>
    <w:rsid w:val="005A3844"/>
    <w:rsid w:val="005F7707"/>
    <w:rsid w:val="00631130"/>
    <w:rsid w:val="00635132"/>
    <w:rsid w:val="0065008B"/>
    <w:rsid w:val="006A21B5"/>
    <w:rsid w:val="006B4415"/>
    <w:rsid w:val="00733C22"/>
    <w:rsid w:val="00752708"/>
    <w:rsid w:val="00761520"/>
    <w:rsid w:val="00793813"/>
    <w:rsid w:val="007F4E52"/>
    <w:rsid w:val="008624B7"/>
    <w:rsid w:val="0086253D"/>
    <w:rsid w:val="0087584A"/>
    <w:rsid w:val="008830FC"/>
    <w:rsid w:val="008A1069"/>
    <w:rsid w:val="00923379"/>
    <w:rsid w:val="009B24E1"/>
    <w:rsid w:val="009C1F82"/>
    <w:rsid w:val="00A043FC"/>
    <w:rsid w:val="00A077C9"/>
    <w:rsid w:val="00A244AD"/>
    <w:rsid w:val="00A73042"/>
    <w:rsid w:val="00A76990"/>
    <w:rsid w:val="00A77A40"/>
    <w:rsid w:val="00A83EA4"/>
    <w:rsid w:val="00AB6156"/>
    <w:rsid w:val="00AB675D"/>
    <w:rsid w:val="00AD73B5"/>
    <w:rsid w:val="00B06FF8"/>
    <w:rsid w:val="00B555E8"/>
    <w:rsid w:val="00B712F9"/>
    <w:rsid w:val="00BA2EFD"/>
    <w:rsid w:val="00BC7AE9"/>
    <w:rsid w:val="00BD0FEE"/>
    <w:rsid w:val="00BF3A5E"/>
    <w:rsid w:val="00C632D5"/>
    <w:rsid w:val="00D13B77"/>
    <w:rsid w:val="00D56ACA"/>
    <w:rsid w:val="00D6488F"/>
    <w:rsid w:val="00D81A39"/>
    <w:rsid w:val="00DC2243"/>
    <w:rsid w:val="00EA26AA"/>
    <w:rsid w:val="00EA41C6"/>
    <w:rsid w:val="00EA7383"/>
    <w:rsid w:val="00EF2192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A2020"/>
  <w14:defaultImageDpi w14:val="32767"/>
  <w15:chartTrackingRefBased/>
  <w15:docId w15:val="{DE2EE544-BBD3-E148-89BD-868ECFEF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="Open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1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CB1">
    <w:name w:val="RCC B1"/>
    <w:basedOn w:val="Normal"/>
    <w:qFormat/>
    <w:rsid w:val="005904FB"/>
    <w:rPr>
      <w:rFonts w:ascii="Montserrat Light" w:hAnsi="Montserrat Light"/>
    </w:rPr>
  </w:style>
  <w:style w:type="paragraph" w:customStyle="1" w:styleId="RCCH1">
    <w:name w:val="RCC H1"/>
    <w:basedOn w:val="Normal"/>
    <w:qFormat/>
    <w:rsid w:val="00635132"/>
    <w:rPr>
      <w:sz w:val="28"/>
    </w:rPr>
  </w:style>
  <w:style w:type="paragraph" w:customStyle="1" w:styleId="RCCSUBTITLE">
    <w:name w:val="RCC SUBTITLE"/>
    <w:basedOn w:val="Normal"/>
    <w:qFormat/>
    <w:rsid w:val="00635132"/>
    <w:pPr>
      <w:keepNext/>
      <w:keepLines/>
      <w:spacing w:before="120" w:after="120" w:line="192" w:lineRule="auto"/>
      <w:jc w:val="center"/>
      <w:outlineLvl w:val="0"/>
    </w:pPr>
    <w:rPr>
      <w:rFonts w:eastAsiaTheme="majorEastAsia" w:cs="Times New Roman (Headings CS)"/>
      <w:color w:val="000000" w:themeColor="text1"/>
      <w:sz w:val="28"/>
      <w:szCs w:val="32"/>
    </w:rPr>
  </w:style>
  <w:style w:type="paragraph" w:customStyle="1" w:styleId="RCCTITLE">
    <w:name w:val="RCC TITLE"/>
    <w:basedOn w:val="Heading1"/>
    <w:qFormat/>
    <w:rsid w:val="00635132"/>
    <w:pPr>
      <w:spacing w:before="120" w:after="120"/>
      <w:jc w:val="center"/>
    </w:pPr>
    <w:rPr>
      <w:rFonts w:ascii="Montserrat" w:hAnsi="Montserrat" w:cs="Times New Roman (Headings CS)"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5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33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C22"/>
  </w:style>
  <w:style w:type="paragraph" w:styleId="Footer">
    <w:name w:val="footer"/>
    <w:basedOn w:val="Normal"/>
    <w:link w:val="FooterChar"/>
    <w:uiPriority w:val="99"/>
    <w:unhideWhenUsed/>
    <w:rsid w:val="00733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C22"/>
  </w:style>
  <w:style w:type="paragraph" w:styleId="NormalWeb">
    <w:name w:val="Normal (Web)"/>
    <w:basedOn w:val="Normal"/>
    <w:uiPriority w:val="99"/>
    <w:unhideWhenUsed/>
    <w:rsid w:val="006A21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C5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6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9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0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3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9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5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2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4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4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2022-09-09T11:26:00Z</cp:lastPrinted>
  <dcterms:created xsi:type="dcterms:W3CDTF">2022-08-26T13:09:00Z</dcterms:created>
  <dcterms:modified xsi:type="dcterms:W3CDTF">2022-12-07T13:42:00Z</dcterms:modified>
</cp:coreProperties>
</file>