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243B" w14:textId="0E5B2864" w:rsidR="0056021C" w:rsidRPr="00B54842" w:rsidRDefault="00EA03CE" w:rsidP="0007349A">
      <w:pPr>
        <w:jc w:val="center"/>
        <w:rPr>
          <w:rFonts w:ascii="Open Sans" w:hAnsi="Open Sans" w:cs="Open Sans"/>
          <w:bCs/>
          <w:color w:val="000000" w:themeColor="text1"/>
        </w:rPr>
      </w:pPr>
      <w:r w:rsidRPr="00B54842">
        <w:rPr>
          <w:noProof/>
        </w:rPr>
        <w:drawing>
          <wp:inline distT="0" distB="0" distL="0" distR="0" wp14:anchorId="5A293A46" wp14:editId="7AAD873D">
            <wp:extent cx="5725651" cy="109387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 FRIENDS 202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" t="65195" r="158" b="843"/>
                    <a:stretch/>
                  </pic:blipFill>
                  <pic:spPr bwMode="auto">
                    <a:xfrm>
                      <a:off x="0" y="0"/>
                      <a:ext cx="5727700" cy="109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AFC6F" w14:textId="29BBFC19" w:rsidR="00EA03CE" w:rsidRPr="00B54842" w:rsidRDefault="00855D68" w:rsidP="00EA03CE">
      <w:pPr>
        <w:jc w:val="center"/>
        <w:rPr>
          <w:rFonts w:ascii="Open Sans" w:hAnsi="Open Sans" w:cs="Open Sans"/>
          <w:b/>
          <w:bCs/>
          <w:color w:val="BC9275"/>
        </w:rPr>
      </w:pPr>
      <w:r w:rsidRPr="00B54842">
        <w:rPr>
          <w:rFonts w:ascii="Open Sans" w:hAnsi="Open Sans" w:cs="Open Sans"/>
          <w:b/>
          <w:bCs/>
          <w:color w:val="BC9275"/>
        </w:rPr>
        <w:t>The Backdrop to Advance</w:t>
      </w:r>
      <w:r w:rsidR="00EA03CE" w:rsidRPr="00B54842">
        <w:rPr>
          <w:rFonts w:ascii="Open Sans" w:hAnsi="Open Sans" w:cs="Open Sans"/>
          <w:b/>
          <w:bCs/>
          <w:color w:val="BC9275"/>
        </w:rPr>
        <w:t xml:space="preserve"> - Family Friends</w:t>
      </w:r>
    </w:p>
    <w:p w14:paraId="09987277" w14:textId="2602B769" w:rsidR="0056021C" w:rsidRPr="00B54842" w:rsidRDefault="00855D68" w:rsidP="0007349A">
      <w:pPr>
        <w:jc w:val="center"/>
        <w:rPr>
          <w:rFonts w:ascii="Open Sans" w:hAnsi="Open Sans" w:cs="Open Sans"/>
          <w:bCs/>
          <w:color w:val="BC9275"/>
        </w:rPr>
      </w:pPr>
      <w:r w:rsidRPr="00B54842">
        <w:rPr>
          <w:rFonts w:ascii="Open Sans" w:hAnsi="Open Sans" w:cs="Open Sans"/>
          <w:b/>
          <w:bCs/>
          <w:color w:val="BC9275"/>
        </w:rPr>
        <w:t xml:space="preserve">Tom </w:t>
      </w:r>
      <w:proofErr w:type="spellStart"/>
      <w:r w:rsidRPr="00B54842">
        <w:rPr>
          <w:rFonts w:ascii="Open Sans" w:hAnsi="Open Sans" w:cs="Open Sans"/>
          <w:b/>
          <w:bCs/>
          <w:color w:val="BC9275"/>
        </w:rPr>
        <w:t>Scrivens</w:t>
      </w:r>
      <w:proofErr w:type="spellEnd"/>
    </w:p>
    <w:p w14:paraId="296634C9" w14:textId="02373B4D" w:rsidR="00EA03CE" w:rsidRPr="00B54842" w:rsidRDefault="00EA03CE" w:rsidP="0007349A">
      <w:pPr>
        <w:jc w:val="center"/>
        <w:rPr>
          <w:rFonts w:ascii="Open Sans" w:hAnsi="Open Sans" w:cs="Open Sans"/>
          <w:bCs/>
          <w:color w:val="AAC9C4"/>
        </w:rPr>
      </w:pPr>
    </w:p>
    <w:p w14:paraId="04A834A5" w14:textId="44AB5ED6" w:rsidR="00EA03CE" w:rsidRPr="00B54842" w:rsidRDefault="00EA03CE" w:rsidP="00EA03CE">
      <w:pPr>
        <w:jc w:val="center"/>
        <w:rPr>
          <w:rFonts w:ascii="Open Sans" w:hAnsi="Open Sans" w:cs="Open Sans"/>
          <w:bCs/>
          <w:color w:val="000000" w:themeColor="text1"/>
        </w:rPr>
      </w:pPr>
      <w:r w:rsidRPr="00B54842">
        <w:rPr>
          <w:rFonts w:ascii="Open Sans" w:hAnsi="Open Sans" w:cs="Open Sans"/>
          <w:bCs/>
          <w:color w:val="000000" w:themeColor="text1"/>
        </w:rPr>
        <w:t>Start with open ended question moving to more specific responses before focusing on a Next Step. Encouraging everyone to be a ‘doer’ of the Word.</w:t>
      </w:r>
    </w:p>
    <w:p w14:paraId="7D6220DD" w14:textId="3893B86B" w:rsidR="00EA03CE" w:rsidRPr="00B54842" w:rsidRDefault="00EA03CE" w:rsidP="00EA03CE">
      <w:pPr>
        <w:jc w:val="center"/>
        <w:rPr>
          <w:rFonts w:ascii="Open Sans" w:hAnsi="Open Sans" w:cs="Open Sans"/>
          <w:bCs/>
          <w:color w:val="000000" w:themeColor="text1"/>
        </w:rPr>
      </w:pPr>
    </w:p>
    <w:p w14:paraId="1616BDB6" w14:textId="0178A49F" w:rsidR="00EA03CE" w:rsidRPr="00B54842" w:rsidRDefault="00EA03CE" w:rsidP="00EA03CE">
      <w:pPr>
        <w:jc w:val="center"/>
        <w:rPr>
          <w:rFonts w:ascii="Open Sans" w:hAnsi="Open Sans" w:cs="Open Sans"/>
          <w:bCs/>
          <w:color w:val="000000" w:themeColor="text1"/>
        </w:rPr>
      </w:pPr>
    </w:p>
    <w:p w14:paraId="0C500F67" w14:textId="77777777" w:rsidR="00EA03CE" w:rsidRPr="00B54842" w:rsidRDefault="00EA03CE" w:rsidP="00EA03CE">
      <w:pPr>
        <w:jc w:val="center"/>
        <w:rPr>
          <w:rFonts w:ascii="Open Sans" w:hAnsi="Open Sans" w:cs="Open Sans"/>
          <w:bCs/>
          <w:color w:val="000000" w:themeColor="text1"/>
        </w:rPr>
      </w:pPr>
      <w:bookmarkStart w:id="0" w:name="_GoBack"/>
      <w:bookmarkEnd w:id="0"/>
    </w:p>
    <w:p w14:paraId="385799D5" w14:textId="77777777" w:rsidR="0033138C" w:rsidRPr="00B54842" w:rsidRDefault="0033138C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B54842">
        <w:rPr>
          <w:rFonts w:ascii="Open Sans" w:hAnsi="Open Sans" w:cs="Open Sans"/>
          <w:b/>
          <w:color w:val="000000"/>
        </w:rPr>
        <w:t>What struck you about the preach?</w:t>
      </w:r>
    </w:p>
    <w:p w14:paraId="13B54F5B" w14:textId="77777777" w:rsidR="0033138C" w:rsidRPr="00B54842" w:rsidRDefault="0033138C" w:rsidP="0033138C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</w:rPr>
      </w:pPr>
      <w:r w:rsidRPr="00B54842">
        <w:rPr>
          <w:rFonts w:ascii="Open Sans" w:hAnsi="Open Sans" w:cs="Open Sans"/>
          <w:color w:val="000000"/>
        </w:rPr>
        <w:t>An open-ended question / pick up themes and use the further questions selectively</w:t>
      </w:r>
    </w:p>
    <w:p w14:paraId="2DB21AC5" w14:textId="77777777" w:rsidR="0033138C" w:rsidRPr="00B54842" w:rsidRDefault="0033138C" w:rsidP="0033138C">
      <w:pPr>
        <w:pStyle w:val="ListParagraph"/>
        <w:textAlignment w:val="baseline"/>
        <w:rPr>
          <w:rFonts w:ascii="Open Sans" w:hAnsi="Open Sans" w:cs="Open Sans"/>
          <w:color w:val="000000"/>
        </w:rPr>
      </w:pPr>
    </w:p>
    <w:p w14:paraId="25DDB8C2" w14:textId="3962A5CE" w:rsidR="00EE1EA6" w:rsidRPr="00B54842" w:rsidRDefault="00DA6A3F" w:rsidP="00F70702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B54842">
        <w:rPr>
          <w:rFonts w:ascii="Open Sans" w:hAnsi="Open Sans" w:cs="Open Sans"/>
          <w:b/>
          <w:color w:val="000000"/>
        </w:rPr>
        <w:t>What things are you DISSATISFIED with in your spiritual life?</w:t>
      </w:r>
    </w:p>
    <w:p w14:paraId="79037843" w14:textId="77777777" w:rsidR="00EE1EA6" w:rsidRPr="00B54842" w:rsidRDefault="00EE1EA6" w:rsidP="00EE1EA6">
      <w:pPr>
        <w:pStyle w:val="ListParagraph"/>
        <w:ind w:left="360"/>
        <w:textAlignment w:val="baseline"/>
        <w:rPr>
          <w:rFonts w:ascii="Open Sans" w:hAnsi="Open Sans" w:cs="Open Sans"/>
          <w:b/>
          <w:color w:val="000000"/>
        </w:rPr>
      </w:pPr>
    </w:p>
    <w:p w14:paraId="4426CC17" w14:textId="5F4CD0B5" w:rsidR="00EE1EA6" w:rsidRPr="00B54842" w:rsidRDefault="00DA6A3F" w:rsidP="00D34EE1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B54842">
        <w:rPr>
          <w:rFonts w:ascii="Open Sans" w:hAnsi="Open Sans" w:cs="Open Sans"/>
          <w:b/>
          <w:color w:val="000000"/>
        </w:rPr>
        <w:t>How confident are you of God’s favour on you?</w:t>
      </w:r>
    </w:p>
    <w:p w14:paraId="777055B5" w14:textId="7C01D1E1" w:rsidR="00EE1EA6" w:rsidRPr="00B54842" w:rsidRDefault="009E614F" w:rsidP="009E614F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</w:rPr>
      </w:pPr>
      <w:r w:rsidRPr="00B54842">
        <w:rPr>
          <w:rFonts w:ascii="Open Sans" w:hAnsi="Open Sans" w:cs="Open Sans"/>
          <w:color w:val="000000"/>
        </w:rPr>
        <w:t>Do you reckon on God’s favour?</w:t>
      </w:r>
    </w:p>
    <w:p w14:paraId="5B663B67" w14:textId="77777777" w:rsidR="009E614F" w:rsidRPr="00B54842" w:rsidRDefault="009E614F" w:rsidP="009E614F">
      <w:pPr>
        <w:pStyle w:val="ListParagraph"/>
        <w:textAlignment w:val="baseline"/>
        <w:rPr>
          <w:rFonts w:ascii="Open Sans" w:hAnsi="Open Sans" w:cs="Open Sans"/>
          <w:color w:val="000000"/>
        </w:rPr>
      </w:pPr>
    </w:p>
    <w:p w14:paraId="622294DC" w14:textId="77777777" w:rsidR="00DA6A3F" w:rsidRPr="00B54842" w:rsidRDefault="00DA6A3F" w:rsidP="00DA6A3F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B54842">
        <w:rPr>
          <w:rFonts w:ascii="Open Sans" w:hAnsi="Open Sans" w:cs="Open Sans"/>
          <w:b/>
          <w:color w:val="000000"/>
        </w:rPr>
        <w:t>What risks can you step out and take?</w:t>
      </w:r>
    </w:p>
    <w:p w14:paraId="63B5AA24" w14:textId="77777777" w:rsidR="00DA6A3F" w:rsidRPr="00B54842" w:rsidRDefault="00DA6A3F" w:rsidP="00DA6A3F">
      <w:pPr>
        <w:pStyle w:val="ListParagraph"/>
      </w:pPr>
    </w:p>
    <w:p w14:paraId="2D80CDE2" w14:textId="04415945" w:rsidR="0033138C" w:rsidRPr="00B54842" w:rsidRDefault="009E614F" w:rsidP="00DA6A3F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B54842">
        <w:rPr>
          <w:rFonts w:ascii="Open Sans" w:hAnsi="Open Sans" w:cs="Open Sans"/>
          <w:b/>
          <w:color w:val="000000"/>
        </w:rPr>
        <w:t>When you see a need are you more likely to say ‘that is for someone else’ or ‘I can the someone’?</w:t>
      </w:r>
      <w:r w:rsidR="0033138C" w:rsidRPr="00B54842">
        <w:br/>
      </w:r>
    </w:p>
    <w:p w14:paraId="4F57159E" w14:textId="5142FC4D" w:rsidR="003D4D30" w:rsidRPr="00B54842" w:rsidRDefault="006758EF"/>
    <w:p w14:paraId="65E0ACFF" w14:textId="77777777" w:rsidR="00855D68" w:rsidRPr="00B54842" w:rsidRDefault="00855D68" w:rsidP="00855D68">
      <w:pPr>
        <w:shd w:val="clear" w:color="auto" w:fill="A6C6BF"/>
        <w:rPr>
          <w:rFonts w:ascii="Open Sans" w:hAnsi="Open Sans" w:cs="Open Sans"/>
          <w:b/>
          <w:bCs/>
          <w:color w:val="FEE7D2"/>
        </w:rPr>
      </w:pPr>
      <w:r w:rsidRPr="00B54842">
        <w:rPr>
          <w:rFonts w:ascii="Open Sans" w:hAnsi="Open Sans" w:cs="Open Sans"/>
          <w:b/>
          <w:bCs/>
          <w:color w:val="FEE7D2"/>
        </w:rPr>
        <w:t>Scriptures</w:t>
      </w:r>
    </w:p>
    <w:p w14:paraId="3DBB5D73" w14:textId="76EF1F05" w:rsidR="00855D68" w:rsidRPr="00B54842" w:rsidRDefault="00855D68" w:rsidP="00855D68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/>
        </w:rPr>
      </w:pPr>
      <w:r w:rsidRPr="00B54842">
        <w:rPr>
          <w:rFonts w:ascii="Open Sans" w:hAnsi="Open Sans" w:cs="Open Sans"/>
          <w:bCs/>
          <w:color w:val="000000"/>
        </w:rPr>
        <w:t>1 Sam 13:19 to 14:2</w:t>
      </w:r>
    </w:p>
    <w:p w14:paraId="19D5B201" w14:textId="27E8B19C" w:rsidR="00855D68" w:rsidRPr="00B54842" w:rsidRDefault="00855D68" w:rsidP="00855D68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/>
        </w:rPr>
      </w:pPr>
      <w:r w:rsidRPr="00B54842">
        <w:rPr>
          <w:rFonts w:ascii="Open Sans" w:hAnsi="Open Sans" w:cs="Open Sans"/>
          <w:bCs/>
          <w:color w:val="000000"/>
        </w:rPr>
        <w:t>1 Sam 14:4-12</w:t>
      </w:r>
    </w:p>
    <w:p w14:paraId="361A9FDD" w14:textId="4C6B3B6A" w:rsidR="00855D68" w:rsidRPr="00B54842" w:rsidRDefault="00855D68" w:rsidP="00855D68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/>
        </w:rPr>
      </w:pPr>
      <w:r w:rsidRPr="00B54842">
        <w:rPr>
          <w:rFonts w:ascii="Open Sans" w:hAnsi="Open Sans" w:cs="Open Sans"/>
          <w:bCs/>
          <w:color w:val="000000"/>
        </w:rPr>
        <w:t>1 Sam 14:13-15</w:t>
      </w:r>
    </w:p>
    <w:p w14:paraId="48D33D68" w14:textId="7A323E52" w:rsidR="00855D68" w:rsidRPr="00B54842" w:rsidRDefault="00855D68" w:rsidP="00855D68">
      <w:pPr>
        <w:pStyle w:val="ListParagraph"/>
        <w:numPr>
          <w:ilvl w:val="0"/>
          <w:numId w:val="7"/>
        </w:numPr>
        <w:rPr>
          <w:rFonts w:ascii="Open Sans" w:hAnsi="Open Sans" w:cs="Open Sans"/>
          <w:bCs/>
          <w:color w:val="000000"/>
        </w:rPr>
      </w:pPr>
      <w:r w:rsidRPr="00B54842">
        <w:rPr>
          <w:rFonts w:ascii="Open Sans" w:hAnsi="Open Sans" w:cs="Open Sans"/>
          <w:bCs/>
          <w:color w:val="000000"/>
        </w:rPr>
        <w:t>Romans 8:31b-32</w:t>
      </w:r>
    </w:p>
    <w:p w14:paraId="3673B069" w14:textId="77777777" w:rsidR="00855D68" w:rsidRPr="00B54842" w:rsidRDefault="00855D68" w:rsidP="00855D68">
      <w:pPr>
        <w:rPr>
          <w:rFonts w:ascii="Open Sans" w:hAnsi="Open Sans" w:cs="Open Sans"/>
          <w:color w:val="000000"/>
        </w:rPr>
      </w:pPr>
    </w:p>
    <w:p w14:paraId="2B63F2A3" w14:textId="14E3A967" w:rsidR="00855D68" w:rsidRPr="00B54842" w:rsidRDefault="00855D68" w:rsidP="00855D68">
      <w:pPr>
        <w:rPr>
          <w:rFonts w:ascii="Open Sans" w:hAnsi="Open Sans" w:cs="Open Sans"/>
          <w:color w:val="000000"/>
        </w:rPr>
      </w:pPr>
    </w:p>
    <w:p w14:paraId="33BE84F1" w14:textId="30228A20" w:rsidR="00855D68" w:rsidRPr="00B54842" w:rsidRDefault="00855D68" w:rsidP="00855D68">
      <w:pPr>
        <w:shd w:val="clear" w:color="auto" w:fill="A6C6BF"/>
        <w:rPr>
          <w:rFonts w:ascii="Open Sans" w:hAnsi="Open Sans" w:cs="Open Sans"/>
          <w:b/>
          <w:bCs/>
          <w:color w:val="FEE7D2"/>
        </w:rPr>
      </w:pPr>
      <w:r w:rsidRPr="00B54842">
        <w:rPr>
          <w:rFonts w:ascii="Open Sans" w:hAnsi="Open Sans" w:cs="Open Sans"/>
          <w:b/>
          <w:bCs/>
          <w:color w:val="FEE7D2"/>
        </w:rPr>
        <w:t>Points</w:t>
      </w:r>
    </w:p>
    <w:p w14:paraId="7CE68D0F" w14:textId="77777777" w:rsidR="00855D68" w:rsidRPr="00B54842" w:rsidRDefault="00855D68" w:rsidP="00855D68">
      <w:pPr>
        <w:rPr>
          <w:rFonts w:ascii="Open Sans" w:hAnsi="Open Sans" w:cs="Open Sans"/>
          <w:color w:val="000000"/>
        </w:rPr>
      </w:pPr>
    </w:p>
    <w:p w14:paraId="6541A60E" w14:textId="41D86EE6" w:rsidR="00855D68" w:rsidRPr="00B54842" w:rsidRDefault="00855D68" w:rsidP="00855D68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/>
        </w:rPr>
      </w:pPr>
      <w:r w:rsidRPr="00B54842">
        <w:rPr>
          <w:rFonts w:ascii="Open Sans" w:hAnsi="Open Sans" w:cs="Open Sans"/>
          <w:bCs/>
          <w:color w:val="000000"/>
        </w:rPr>
        <w:t>Advance emerges from dissatisfaction with the way things are.</w:t>
      </w:r>
    </w:p>
    <w:p w14:paraId="24F21689" w14:textId="052AFB51" w:rsidR="00855D68" w:rsidRPr="00B54842" w:rsidRDefault="00855D68" w:rsidP="00855D68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/>
        </w:rPr>
      </w:pPr>
      <w:r w:rsidRPr="00B54842">
        <w:rPr>
          <w:rFonts w:ascii="Open Sans" w:hAnsi="Open Sans" w:cs="Open Sans"/>
          <w:bCs/>
          <w:color w:val="000000"/>
        </w:rPr>
        <w:t>Advance comes when we reckon on God’s favour. </w:t>
      </w:r>
    </w:p>
    <w:p w14:paraId="10521CFA" w14:textId="176C191B" w:rsidR="00855D68" w:rsidRPr="00B54842" w:rsidRDefault="00855D68" w:rsidP="00855D68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/>
        </w:rPr>
      </w:pPr>
      <w:r w:rsidRPr="00B54842">
        <w:rPr>
          <w:rFonts w:ascii="Open Sans" w:hAnsi="Open Sans" w:cs="Open Sans"/>
          <w:bCs/>
          <w:color w:val="000000"/>
        </w:rPr>
        <w:t>Advance is fuelled by outrageous risk taking. </w:t>
      </w:r>
    </w:p>
    <w:p w14:paraId="392E62E2" w14:textId="30AD6F65" w:rsidR="00855D68" w:rsidRPr="00B54842" w:rsidRDefault="00855D68" w:rsidP="00855D68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/>
        </w:rPr>
      </w:pPr>
      <w:r w:rsidRPr="00B54842">
        <w:rPr>
          <w:rFonts w:ascii="Open Sans" w:hAnsi="Open Sans" w:cs="Open Sans"/>
          <w:bCs/>
          <w:color w:val="000000"/>
        </w:rPr>
        <w:t>Advance is accelerated when we are together heart and soul. </w:t>
      </w:r>
    </w:p>
    <w:p w14:paraId="11D608EA" w14:textId="77777777" w:rsidR="00855D68" w:rsidRPr="00B54842" w:rsidRDefault="00855D68">
      <w:pPr>
        <w:rPr>
          <w:rFonts w:ascii="Open Sans" w:hAnsi="Open Sans" w:cs="Open Sans"/>
        </w:rPr>
      </w:pPr>
    </w:p>
    <w:sectPr w:rsidR="00855D68" w:rsidRPr="00B54842" w:rsidSect="0007349A">
      <w:footerReference w:type="default" r:id="rId8"/>
      <w:pgSz w:w="11900" w:h="16840"/>
      <w:pgMar w:top="9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A66E2" w14:textId="77777777" w:rsidR="006758EF" w:rsidRDefault="006758EF" w:rsidP="0056021C">
      <w:r>
        <w:separator/>
      </w:r>
    </w:p>
  </w:endnote>
  <w:endnote w:type="continuationSeparator" w:id="0">
    <w:p w14:paraId="60724506" w14:textId="77777777" w:rsidR="006758EF" w:rsidRDefault="006758EF" w:rsidP="005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2445" w14:textId="6FC914A9" w:rsidR="0056021C" w:rsidRPr="0056021C" w:rsidRDefault="0056021C" w:rsidP="0056021C">
    <w:pPr>
      <w:pStyle w:val="Footer"/>
      <w:jc w:val="right"/>
      <w:rPr>
        <w:rFonts w:ascii="Calibri" w:hAnsi="Calibri"/>
        <w:sz w:val="21"/>
      </w:rPr>
    </w:pPr>
    <w:r w:rsidRPr="0056021C">
      <w:rPr>
        <w:rFonts w:ascii="Calibri" w:hAnsi="Calibri"/>
        <w:sz w:val="21"/>
      </w:rPr>
      <w:t>Life Group Notes</w:t>
    </w:r>
    <w:r>
      <w:rPr>
        <w:rFonts w:ascii="Calibri" w:hAnsi="Calibri"/>
        <w:sz w:val="21"/>
      </w:rPr>
      <w:t xml:space="preserve"> / Judges </w:t>
    </w:r>
    <w:proofErr w:type="gramStart"/>
    <w:r>
      <w:rPr>
        <w:rFonts w:ascii="Calibri" w:hAnsi="Calibri"/>
        <w:sz w:val="21"/>
      </w:rPr>
      <w:t xml:space="preserve">Series </w:t>
    </w:r>
    <w:r w:rsidRPr="0056021C">
      <w:rPr>
        <w:rFonts w:ascii="Calibri" w:hAnsi="Calibri"/>
        <w:sz w:val="21"/>
      </w:rPr>
      <w:t xml:space="preserve"> /</w:t>
    </w:r>
    <w:proofErr w:type="gramEnd"/>
    <w:r w:rsidRPr="0056021C">
      <w:rPr>
        <w:rFonts w:ascii="Calibri" w:hAnsi="Calibri"/>
        <w:sz w:val="21"/>
      </w:rPr>
      <w:t xml:space="preserve"> 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BD27" w14:textId="77777777" w:rsidR="006758EF" w:rsidRDefault="006758EF" w:rsidP="0056021C">
      <w:r>
        <w:separator/>
      </w:r>
    </w:p>
  </w:footnote>
  <w:footnote w:type="continuationSeparator" w:id="0">
    <w:p w14:paraId="59DF74E6" w14:textId="77777777" w:rsidR="006758EF" w:rsidRDefault="006758EF" w:rsidP="005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3B2"/>
    <w:multiLevelType w:val="multilevel"/>
    <w:tmpl w:val="1F32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93CBA"/>
    <w:multiLevelType w:val="hybridMultilevel"/>
    <w:tmpl w:val="CA6E6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205E6"/>
    <w:multiLevelType w:val="hybridMultilevel"/>
    <w:tmpl w:val="E6BC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C50D1"/>
    <w:multiLevelType w:val="hybridMultilevel"/>
    <w:tmpl w:val="5010FA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C774D1"/>
    <w:multiLevelType w:val="hybridMultilevel"/>
    <w:tmpl w:val="9900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B5BED"/>
    <w:multiLevelType w:val="hybridMultilevel"/>
    <w:tmpl w:val="B56217CC"/>
    <w:lvl w:ilvl="0" w:tplc="178EEA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803E2"/>
    <w:multiLevelType w:val="hybridMultilevel"/>
    <w:tmpl w:val="16BEBF8E"/>
    <w:lvl w:ilvl="0" w:tplc="60F88E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5928BE"/>
    <w:multiLevelType w:val="hybridMultilevel"/>
    <w:tmpl w:val="B2E4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8453C"/>
    <w:multiLevelType w:val="hybridMultilevel"/>
    <w:tmpl w:val="C03AF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28"/>
    <w:rsid w:val="0007349A"/>
    <w:rsid w:val="00144234"/>
    <w:rsid w:val="001957BA"/>
    <w:rsid w:val="001C0411"/>
    <w:rsid w:val="002741DB"/>
    <w:rsid w:val="002B140A"/>
    <w:rsid w:val="002C4164"/>
    <w:rsid w:val="0033138C"/>
    <w:rsid w:val="003973C4"/>
    <w:rsid w:val="003F3642"/>
    <w:rsid w:val="00427510"/>
    <w:rsid w:val="00452293"/>
    <w:rsid w:val="004A141D"/>
    <w:rsid w:val="004B3727"/>
    <w:rsid w:val="00506DF0"/>
    <w:rsid w:val="0053787C"/>
    <w:rsid w:val="00541937"/>
    <w:rsid w:val="0055653D"/>
    <w:rsid w:val="0056021C"/>
    <w:rsid w:val="005904FB"/>
    <w:rsid w:val="005A3844"/>
    <w:rsid w:val="005F7707"/>
    <w:rsid w:val="00635132"/>
    <w:rsid w:val="0065008B"/>
    <w:rsid w:val="006758EF"/>
    <w:rsid w:val="006B4415"/>
    <w:rsid w:val="00760927"/>
    <w:rsid w:val="00761520"/>
    <w:rsid w:val="00793813"/>
    <w:rsid w:val="007F4E52"/>
    <w:rsid w:val="00855D68"/>
    <w:rsid w:val="008624B7"/>
    <w:rsid w:val="0087584A"/>
    <w:rsid w:val="008A1069"/>
    <w:rsid w:val="009A2428"/>
    <w:rsid w:val="009C1F82"/>
    <w:rsid w:val="009E614F"/>
    <w:rsid w:val="00A077C9"/>
    <w:rsid w:val="00A244AD"/>
    <w:rsid w:val="00A73042"/>
    <w:rsid w:val="00A76990"/>
    <w:rsid w:val="00A77A40"/>
    <w:rsid w:val="00A83EA4"/>
    <w:rsid w:val="00AB6156"/>
    <w:rsid w:val="00AD73B5"/>
    <w:rsid w:val="00B54842"/>
    <w:rsid w:val="00B555E8"/>
    <w:rsid w:val="00B712F9"/>
    <w:rsid w:val="00B71C4E"/>
    <w:rsid w:val="00BA2EFD"/>
    <w:rsid w:val="00BC7AE9"/>
    <w:rsid w:val="00BF3A5E"/>
    <w:rsid w:val="00D13B77"/>
    <w:rsid w:val="00D259EC"/>
    <w:rsid w:val="00D6488F"/>
    <w:rsid w:val="00D81A39"/>
    <w:rsid w:val="00DA6A3F"/>
    <w:rsid w:val="00EA03CE"/>
    <w:rsid w:val="00EA26AA"/>
    <w:rsid w:val="00EA41C6"/>
    <w:rsid w:val="00EA7383"/>
    <w:rsid w:val="00EE1EA6"/>
    <w:rsid w:val="00EF205D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DA15"/>
  <w14:defaultImageDpi w14:val="32767"/>
  <w15:chartTrackingRefBased/>
  <w15:docId w15:val="{694343B5-DD5F-B740-8607-4CB2094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4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428"/>
    <w:pPr>
      <w:ind w:left="720"/>
      <w:contextualSpacing/>
    </w:pPr>
  </w:style>
  <w:style w:type="table" w:styleId="TableGrid">
    <w:name w:val="Table Grid"/>
    <w:basedOn w:val="TableNormal"/>
    <w:uiPriority w:val="39"/>
    <w:rsid w:val="000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2021-06-17T16:44:00Z</dcterms:created>
  <dcterms:modified xsi:type="dcterms:W3CDTF">2021-06-20T16:04:00Z</dcterms:modified>
</cp:coreProperties>
</file>