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7D716" w14:textId="7B826C5F" w:rsidR="00DD70B9" w:rsidRPr="00755E21" w:rsidRDefault="008A413E" w:rsidP="008A413E">
      <w:pPr>
        <w:jc w:val="center"/>
        <w:rPr>
          <w:rFonts w:ascii="Open Sans" w:hAnsi="Open Sans"/>
          <w:b/>
          <w:sz w:val="32"/>
          <w:szCs w:val="32"/>
        </w:rPr>
      </w:pPr>
      <w:r w:rsidRPr="00755E21">
        <w:rPr>
          <w:rFonts w:ascii="Open Sans" w:hAnsi="Open Sans"/>
          <w:b/>
          <w:sz w:val="32"/>
          <w:szCs w:val="32"/>
        </w:rPr>
        <w:t>HAGGAI</w:t>
      </w:r>
      <w:r w:rsidR="00CF650B">
        <w:rPr>
          <w:rFonts w:ascii="Open Sans" w:hAnsi="Open Sans"/>
          <w:b/>
          <w:sz w:val="32"/>
          <w:szCs w:val="32"/>
        </w:rPr>
        <w:t xml:space="preserve"> #3</w:t>
      </w:r>
      <w:r w:rsidR="00DD70B9" w:rsidRPr="00755E21">
        <w:rPr>
          <w:rFonts w:ascii="Open Sans" w:hAnsi="Open Sans"/>
          <w:b/>
          <w:sz w:val="32"/>
          <w:szCs w:val="32"/>
        </w:rPr>
        <w:t xml:space="preserve"> </w:t>
      </w:r>
      <w:r w:rsidR="00F45810">
        <w:rPr>
          <w:rFonts w:ascii="Open Sans" w:hAnsi="Open Sans"/>
          <w:b/>
          <w:sz w:val="32"/>
          <w:szCs w:val="32"/>
        </w:rPr>
        <w:t>–</w:t>
      </w:r>
      <w:r w:rsidR="00DD70B9" w:rsidRPr="00755E21">
        <w:rPr>
          <w:rFonts w:ascii="Open Sans" w:hAnsi="Open Sans"/>
          <w:b/>
          <w:sz w:val="32"/>
          <w:szCs w:val="32"/>
        </w:rPr>
        <w:t xml:space="preserve"> </w:t>
      </w:r>
      <w:r w:rsidR="00CF650B">
        <w:rPr>
          <w:rFonts w:ascii="Open Sans" w:hAnsi="Open Sans"/>
          <w:b/>
          <w:sz w:val="32"/>
          <w:szCs w:val="32"/>
        </w:rPr>
        <w:t>GIVE HIM YOUR HEART</w:t>
      </w:r>
    </w:p>
    <w:p w14:paraId="41836433" w14:textId="52F2FA70" w:rsidR="008A413E" w:rsidRDefault="00CF650B" w:rsidP="008A413E">
      <w:pPr>
        <w:pBdr>
          <w:bottom w:val="single" w:sz="12" w:space="1" w:color="auto"/>
        </w:pBdr>
        <w:jc w:val="center"/>
        <w:rPr>
          <w:rFonts w:ascii="Open Sans" w:hAnsi="Open Sans"/>
          <w:b/>
          <w:sz w:val="28"/>
          <w:szCs w:val="28"/>
        </w:rPr>
      </w:pPr>
      <w:r>
        <w:rPr>
          <w:rFonts w:ascii="Open Sans" w:hAnsi="Open Sans"/>
          <w:b/>
          <w:sz w:val="28"/>
          <w:szCs w:val="28"/>
        </w:rPr>
        <w:t>17</w:t>
      </w:r>
      <w:r w:rsidR="007B3197">
        <w:rPr>
          <w:rFonts w:ascii="Open Sans" w:hAnsi="Open Sans"/>
          <w:b/>
          <w:sz w:val="28"/>
          <w:szCs w:val="28"/>
        </w:rPr>
        <w:t>.09</w:t>
      </w:r>
      <w:r w:rsidR="008A413E" w:rsidRPr="00755E21">
        <w:rPr>
          <w:rFonts w:ascii="Open Sans" w:hAnsi="Open Sans"/>
          <w:b/>
          <w:sz w:val="28"/>
          <w:szCs w:val="28"/>
        </w:rPr>
        <w:t>.17</w:t>
      </w:r>
    </w:p>
    <w:p w14:paraId="5F6F1CAC" w14:textId="77777777" w:rsidR="00937775" w:rsidRPr="00755E21" w:rsidRDefault="00937775" w:rsidP="008A413E">
      <w:pPr>
        <w:pBdr>
          <w:bottom w:val="single" w:sz="12" w:space="1" w:color="auto"/>
        </w:pBdr>
        <w:jc w:val="center"/>
        <w:rPr>
          <w:rFonts w:ascii="Open Sans" w:hAnsi="Open Sans"/>
          <w:b/>
          <w:sz w:val="28"/>
          <w:szCs w:val="28"/>
        </w:rPr>
      </w:pPr>
    </w:p>
    <w:p w14:paraId="456DB6F3" w14:textId="77777777" w:rsidR="00D35208" w:rsidRDefault="00D35208" w:rsidP="00D35208">
      <w:pPr>
        <w:rPr>
          <w:rFonts w:ascii="Open Sans" w:hAnsi="Open Sans"/>
        </w:rPr>
      </w:pPr>
    </w:p>
    <w:p w14:paraId="1B634777" w14:textId="77777777" w:rsidR="00EE2DEC" w:rsidRPr="00D35208" w:rsidRDefault="00EE2DEC" w:rsidP="00D35208">
      <w:pPr>
        <w:rPr>
          <w:rFonts w:ascii="Open Sans" w:hAnsi="Open Sans"/>
        </w:rPr>
      </w:pPr>
    </w:p>
    <w:p w14:paraId="22278FBC" w14:textId="46C27D51" w:rsidR="00755E21" w:rsidRPr="007D7D36" w:rsidRDefault="00CF650B" w:rsidP="00CF650B">
      <w:pPr>
        <w:jc w:val="center"/>
        <w:rPr>
          <w:rFonts w:ascii="Open Sans" w:hAnsi="Open Sans"/>
          <w:b/>
          <w:sz w:val="28"/>
        </w:rPr>
      </w:pPr>
      <w:r w:rsidRPr="007D7D36">
        <w:rPr>
          <w:rFonts w:ascii="Open Sans" w:hAnsi="Open Sans"/>
          <w:b/>
          <w:sz w:val="28"/>
        </w:rPr>
        <w:t>DISAPPOINTMENT WITH GOD</w:t>
      </w:r>
    </w:p>
    <w:p w14:paraId="768FB9A0" w14:textId="77777777" w:rsidR="005E03F8" w:rsidRPr="00AC6A2A" w:rsidRDefault="005E03F8">
      <w:pPr>
        <w:rPr>
          <w:rFonts w:ascii="Open Sans" w:hAnsi="Open Sans"/>
        </w:rPr>
      </w:pPr>
    </w:p>
    <w:p w14:paraId="7ED45FBE" w14:textId="6BB83B63" w:rsidR="00411D4D" w:rsidRDefault="00CF650B" w:rsidP="00937775">
      <w:pPr>
        <w:pStyle w:val="ListParagraph"/>
        <w:numPr>
          <w:ilvl w:val="0"/>
          <w:numId w:val="10"/>
        </w:numPr>
        <w:rPr>
          <w:rFonts w:ascii="Open Sans" w:hAnsi="Open Sans"/>
        </w:rPr>
      </w:pPr>
      <w:r>
        <w:rPr>
          <w:rFonts w:ascii="Open Sans" w:hAnsi="Open Sans"/>
        </w:rPr>
        <w:t>I tho</w:t>
      </w:r>
      <w:r w:rsidRPr="00CF650B">
        <w:rPr>
          <w:rFonts w:ascii="Open Sans" w:hAnsi="Open Sans"/>
        </w:rPr>
        <w:t>u</w:t>
      </w:r>
      <w:r>
        <w:rPr>
          <w:rFonts w:ascii="Open Sans" w:hAnsi="Open Sans"/>
        </w:rPr>
        <w:t>g</w:t>
      </w:r>
      <w:r w:rsidRPr="00CF650B">
        <w:rPr>
          <w:rFonts w:ascii="Open Sans" w:hAnsi="Open Sans"/>
        </w:rPr>
        <w:t>h</w:t>
      </w:r>
      <w:r>
        <w:rPr>
          <w:rFonts w:ascii="Open Sans" w:hAnsi="Open Sans"/>
        </w:rPr>
        <w:t>t</w:t>
      </w:r>
      <w:r w:rsidRPr="00CF650B">
        <w:rPr>
          <w:rFonts w:ascii="Open Sans" w:hAnsi="Open Sans"/>
        </w:rPr>
        <w:t xml:space="preserve"> if</w:t>
      </w:r>
      <w:r>
        <w:rPr>
          <w:rFonts w:ascii="Open Sans" w:hAnsi="Open Sans"/>
        </w:rPr>
        <w:t xml:space="preserve"> I…. you would…</w:t>
      </w:r>
    </w:p>
    <w:p w14:paraId="23E0D9FE" w14:textId="341C5B9A" w:rsidR="00CF650B" w:rsidRDefault="00CF650B" w:rsidP="00937775">
      <w:pPr>
        <w:pStyle w:val="ListParagraph"/>
        <w:numPr>
          <w:ilvl w:val="0"/>
          <w:numId w:val="10"/>
        </w:numPr>
        <w:rPr>
          <w:rFonts w:ascii="Open Sans" w:hAnsi="Open Sans"/>
        </w:rPr>
      </w:pPr>
      <w:r>
        <w:rPr>
          <w:rFonts w:ascii="Open Sans" w:hAnsi="Open Sans"/>
        </w:rPr>
        <w:t xml:space="preserve">‘You’ said if I…. then you </w:t>
      </w:r>
      <w:proofErr w:type="gramStart"/>
      <w:r>
        <w:rPr>
          <w:rFonts w:ascii="Open Sans" w:hAnsi="Open Sans"/>
        </w:rPr>
        <w:t>wou</w:t>
      </w:r>
      <w:bookmarkStart w:id="0" w:name="_GoBack"/>
      <w:bookmarkEnd w:id="0"/>
      <w:r>
        <w:rPr>
          <w:rFonts w:ascii="Open Sans" w:hAnsi="Open Sans"/>
        </w:rPr>
        <w:t>ld ….but</w:t>
      </w:r>
      <w:proofErr w:type="gramEnd"/>
      <w:r>
        <w:rPr>
          <w:rFonts w:ascii="Open Sans" w:hAnsi="Open Sans"/>
        </w:rPr>
        <w:t>…</w:t>
      </w:r>
    </w:p>
    <w:p w14:paraId="3EF2FEBC" w14:textId="0B233955" w:rsidR="00CF650B" w:rsidRPr="00CF650B" w:rsidRDefault="00CF650B" w:rsidP="00937775">
      <w:pPr>
        <w:pStyle w:val="ListParagraph"/>
        <w:numPr>
          <w:ilvl w:val="0"/>
          <w:numId w:val="10"/>
        </w:numPr>
        <w:rPr>
          <w:rFonts w:ascii="Open Sans" w:hAnsi="Open Sans"/>
          <w:b/>
        </w:rPr>
      </w:pPr>
      <w:r w:rsidRPr="00CF650B">
        <w:rPr>
          <w:rFonts w:ascii="Open Sans" w:hAnsi="Open Sans"/>
          <w:b/>
        </w:rPr>
        <w:t>IS IT WORTH IT?</w:t>
      </w:r>
    </w:p>
    <w:p w14:paraId="550FBA3F" w14:textId="77777777" w:rsidR="00114837" w:rsidRPr="00114837" w:rsidRDefault="00114837" w:rsidP="00114837">
      <w:pPr>
        <w:pStyle w:val="ListParagraph"/>
        <w:rPr>
          <w:rFonts w:ascii="Open Sans" w:hAnsi="Open Sans"/>
          <w:i/>
        </w:rPr>
      </w:pPr>
    </w:p>
    <w:p w14:paraId="6B086FE2" w14:textId="77777777" w:rsidR="00AC6A2A" w:rsidRDefault="00AC6A2A">
      <w:pPr>
        <w:rPr>
          <w:rFonts w:ascii="Open Sans" w:hAnsi="Open Sans"/>
          <w:i/>
        </w:rPr>
      </w:pPr>
    </w:p>
    <w:p w14:paraId="3DB912E2" w14:textId="77777777" w:rsidR="00AC6A2A" w:rsidRDefault="00AC6A2A">
      <w:pPr>
        <w:rPr>
          <w:rFonts w:ascii="Open Sans" w:hAnsi="Open Sans"/>
          <w:i/>
        </w:rPr>
      </w:pPr>
    </w:p>
    <w:p w14:paraId="3469F64F" w14:textId="77777777" w:rsidR="00411D4D" w:rsidRDefault="00411D4D">
      <w:pPr>
        <w:rPr>
          <w:rFonts w:ascii="Open Sans" w:hAnsi="Open Sans"/>
          <w:i/>
        </w:rPr>
      </w:pPr>
    </w:p>
    <w:p w14:paraId="69F50757" w14:textId="01D458CD" w:rsidR="00CA0EE6" w:rsidRPr="00CF650B" w:rsidRDefault="00CF650B" w:rsidP="00CF650B">
      <w:pPr>
        <w:jc w:val="center"/>
        <w:rPr>
          <w:rFonts w:ascii="Open Sans" w:hAnsi="Open Sans"/>
          <w:b/>
          <w:sz w:val="32"/>
        </w:rPr>
      </w:pPr>
      <w:r w:rsidRPr="00CF650B">
        <w:rPr>
          <w:rFonts w:ascii="Open Sans" w:hAnsi="Open Sans"/>
          <w:b/>
          <w:sz w:val="32"/>
        </w:rPr>
        <w:t>GOD IS AFTER YOUR HEART</w:t>
      </w:r>
    </w:p>
    <w:p w14:paraId="1A4927B8" w14:textId="77777777" w:rsidR="00CF650B" w:rsidRDefault="00CF650B" w:rsidP="00CF650B">
      <w:pPr>
        <w:jc w:val="both"/>
        <w:rPr>
          <w:rFonts w:ascii="Open Sans" w:hAnsi="Open Sans"/>
        </w:rPr>
      </w:pPr>
      <w:r>
        <w:rPr>
          <w:rFonts w:ascii="Open Sans" w:hAnsi="Open Sans"/>
          <w:b/>
        </w:rPr>
        <w:t xml:space="preserve">Haggai 2:12-13 </w:t>
      </w:r>
      <w:proofErr w:type="spellStart"/>
      <w:r>
        <w:rPr>
          <w:rFonts w:ascii="Open Sans" w:hAnsi="Open Sans"/>
          <w:b/>
        </w:rPr>
        <w:t>ESV</w:t>
      </w:r>
      <w:proofErr w:type="spellEnd"/>
      <w:r>
        <w:rPr>
          <w:rFonts w:ascii="Open Sans" w:hAnsi="Open Sans"/>
          <w:b/>
        </w:rPr>
        <w:t xml:space="preserve"> </w:t>
      </w:r>
      <w:r w:rsidRPr="004B571C">
        <w:rPr>
          <w:rFonts w:ascii="Open Sans" w:hAnsi="Open Sans"/>
          <w:b/>
          <w:bCs/>
          <w:vertAlign w:val="superscript"/>
        </w:rPr>
        <w:t>12 </w:t>
      </w:r>
      <w:r w:rsidRPr="004B571C">
        <w:rPr>
          <w:rFonts w:ascii="Open Sans" w:hAnsi="Open Sans"/>
        </w:rPr>
        <w:t>‘If someone carries holy meat in the fold of his garment and touches with his fold bread or stew or wine or oil or any kind of food, does it become holy?’” The priests answered and said, “No.” </w:t>
      </w:r>
      <w:r w:rsidRPr="004B571C">
        <w:rPr>
          <w:rFonts w:ascii="Open Sans" w:hAnsi="Open Sans"/>
          <w:b/>
          <w:bCs/>
          <w:vertAlign w:val="superscript"/>
        </w:rPr>
        <w:t>13 </w:t>
      </w:r>
      <w:r w:rsidRPr="004B571C">
        <w:rPr>
          <w:rFonts w:ascii="Open Sans" w:hAnsi="Open Sans"/>
        </w:rPr>
        <w:t>Then Haggai said, “If someone who is unclean by contact with a dead body touches any of these, does it become unclean?” The priests answered and said, “It does become unclean.”</w:t>
      </w:r>
    </w:p>
    <w:p w14:paraId="03857CCA" w14:textId="77777777" w:rsidR="00CF650B" w:rsidRDefault="00CF650B" w:rsidP="00CF650B">
      <w:pPr>
        <w:jc w:val="both"/>
        <w:rPr>
          <w:rFonts w:ascii="Open Sans" w:hAnsi="Open Sans"/>
        </w:rPr>
      </w:pPr>
    </w:p>
    <w:p w14:paraId="3310F4AD" w14:textId="77777777" w:rsidR="00CF650B" w:rsidRDefault="00CF650B" w:rsidP="00CF650B">
      <w:pPr>
        <w:jc w:val="both"/>
        <w:rPr>
          <w:rFonts w:ascii="Open Sans" w:hAnsi="Open Sans"/>
        </w:rPr>
      </w:pPr>
      <w:r>
        <w:rPr>
          <w:rFonts w:ascii="Open Sans" w:hAnsi="Open Sans"/>
          <w:b/>
        </w:rPr>
        <w:t xml:space="preserve">Haggai 2:14 </w:t>
      </w:r>
      <w:proofErr w:type="spellStart"/>
      <w:r>
        <w:rPr>
          <w:rFonts w:ascii="Open Sans" w:hAnsi="Open Sans"/>
          <w:b/>
        </w:rPr>
        <w:t>ESV</w:t>
      </w:r>
      <w:proofErr w:type="spellEnd"/>
      <w:r>
        <w:rPr>
          <w:rFonts w:ascii="Open Sans" w:hAnsi="Open Sans"/>
          <w:b/>
        </w:rPr>
        <w:t xml:space="preserve"> </w:t>
      </w:r>
      <w:r w:rsidRPr="001E100C">
        <w:rPr>
          <w:rFonts w:ascii="Open Sans" w:hAnsi="Open Sans"/>
          <w:b/>
          <w:bCs/>
          <w:vertAlign w:val="superscript"/>
        </w:rPr>
        <w:t>14 </w:t>
      </w:r>
      <w:r w:rsidRPr="001E100C">
        <w:rPr>
          <w:rFonts w:ascii="Open Sans" w:hAnsi="Open Sans"/>
        </w:rPr>
        <w:t>Then Haggai answered and said, “So is it with this people, and with this nation before me, declares the Lord, and so with every work of their hands. And what they offer there is unclean. </w:t>
      </w:r>
    </w:p>
    <w:p w14:paraId="2C875988" w14:textId="77777777" w:rsidR="00CF650B" w:rsidRDefault="00CF650B" w:rsidP="00CF650B">
      <w:pPr>
        <w:jc w:val="both"/>
        <w:rPr>
          <w:rFonts w:ascii="Open Sans" w:hAnsi="Open Sans"/>
        </w:rPr>
      </w:pPr>
    </w:p>
    <w:p w14:paraId="5F827139" w14:textId="77777777" w:rsidR="00CF650B" w:rsidRPr="00703063" w:rsidRDefault="00CF650B" w:rsidP="00CF650B">
      <w:pPr>
        <w:jc w:val="both"/>
        <w:rPr>
          <w:rFonts w:ascii="Open Sans" w:hAnsi="Open Sans"/>
        </w:rPr>
      </w:pPr>
      <w:r>
        <w:rPr>
          <w:rFonts w:ascii="Open Sans" w:hAnsi="Open Sans"/>
          <w:b/>
        </w:rPr>
        <w:t xml:space="preserve">Haggai 2:14 MSG </w:t>
      </w:r>
      <w:r w:rsidRPr="00703063">
        <w:rPr>
          <w:rFonts w:ascii="Open Sans" w:hAnsi="Open Sans"/>
          <w:b/>
          <w:bCs/>
          <w:vertAlign w:val="superscript"/>
        </w:rPr>
        <w:t>14 </w:t>
      </w:r>
      <w:r w:rsidRPr="00703063">
        <w:rPr>
          <w:rFonts w:ascii="Open Sans" w:hAnsi="Open Sans"/>
        </w:rPr>
        <w:t>Then Haggai said, “</w:t>
      </w:r>
      <w:proofErr w:type="gramStart"/>
      <w:r w:rsidRPr="00703063">
        <w:rPr>
          <w:rFonts w:ascii="Open Sans" w:hAnsi="Open Sans"/>
        </w:rPr>
        <w:t>‘So</w:t>
      </w:r>
      <w:proofErr w:type="gramEnd"/>
      <w:r w:rsidRPr="00703063">
        <w:rPr>
          <w:rFonts w:ascii="Open Sans" w:hAnsi="Open Sans"/>
        </w:rPr>
        <w:t>, this people is contaminated. Their nation is contaminated. Everything they do is contaminated. Whatever they do for me is contaminated.’ God says so.</w:t>
      </w:r>
    </w:p>
    <w:p w14:paraId="2A3E881A" w14:textId="77777777" w:rsidR="00CF650B" w:rsidRPr="001E100C" w:rsidRDefault="00CF650B" w:rsidP="00CF650B">
      <w:pPr>
        <w:jc w:val="both"/>
        <w:rPr>
          <w:rFonts w:ascii="Open Sans" w:hAnsi="Open Sans"/>
        </w:rPr>
      </w:pPr>
    </w:p>
    <w:p w14:paraId="3BF8129B" w14:textId="77777777" w:rsidR="00CF650B" w:rsidRDefault="00CF650B" w:rsidP="00CF650B">
      <w:pPr>
        <w:jc w:val="both"/>
        <w:rPr>
          <w:rFonts w:ascii="Open Sans" w:hAnsi="Open Sans"/>
        </w:rPr>
      </w:pPr>
    </w:p>
    <w:p w14:paraId="36EE90E3" w14:textId="77777777" w:rsidR="00CF650B" w:rsidRDefault="00CF650B" w:rsidP="00CF650B">
      <w:pPr>
        <w:jc w:val="both"/>
        <w:rPr>
          <w:rFonts w:ascii="Open Sans" w:hAnsi="Open Sans"/>
        </w:rPr>
      </w:pPr>
      <w:r>
        <w:rPr>
          <w:rFonts w:ascii="Open Sans" w:hAnsi="Open Sans"/>
          <w:b/>
        </w:rPr>
        <w:t xml:space="preserve">Haggai 2:15-17 </w:t>
      </w:r>
      <w:proofErr w:type="spellStart"/>
      <w:r>
        <w:rPr>
          <w:rFonts w:ascii="Open Sans" w:hAnsi="Open Sans"/>
          <w:b/>
        </w:rPr>
        <w:t>ESV</w:t>
      </w:r>
      <w:proofErr w:type="spellEnd"/>
      <w:r>
        <w:rPr>
          <w:rFonts w:ascii="Open Sans" w:hAnsi="Open Sans"/>
          <w:b/>
        </w:rPr>
        <w:t xml:space="preserve"> </w:t>
      </w:r>
      <w:r w:rsidRPr="001E100C">
        <w:rPr>
          <w:rFonts w:ascii="Open Sans" w:hAnsi="Open Sans"/>
          <w:b/>
          <w:bCs/>
          <w:vertAlign w:val="superscript"/>
        </w:rPr>
        <w:t>15 </w:t>
      </w:r>
      <w:r w:rsidRPr="001E100C">
        <w:rPr>
          <w:rFonts w:ascii="Open Sans" w:hAnsi="Open Sans"/>
        </w:rPr>
        <w:t>Now then, consider from this day onward.</w:t>
      </w:r>
      <w:r>
        <w:rPr>
          <w:rFonts w:ascii="Open Sans" w:hAnsi="Open Sans"/>
          <w:vertAlign w:val="superscript"/>
        </w:rPr>
        <w:t xml:space="preserve"> </w:t>
      </w:r>
      <w:r w:rsidRPr="001E100C">
        <w:rPr>
          <w:rFonts w:ascii="Open Sans" w:hAnsi="Open Sans"/>
        </w:rPr>
        <w:t>Before stone was placed upon stone in the temple of the Lord, </w:t>
      </w:r>
      <w:r w:rsidRPr="001E100C">
        <w:rPr>
          <w:rFonts w:ascii="Open Sans" w:hAnsi="Open Sans"/>
          <w:b/>
          <w:bCs/>
          <w:vertAlign w:val="superscript"/>
        </w:rPr>
        <w:t>16 </w:t>
      </w:r>
      <w:r w:rsidRPr="001E100C">
        <w:rPr>
          <w:rFonts w:ascii="Open Sans" w:hAnsi="Open Sans"/>
        </w:rPr>
        <w:t>how did you fare? When</w:t>
      </w:r>
      <w:r>
        <w:rPr>
          <w:rFonts w:ascii="Open Sans" w:hAnsi="Open Sans"/>
          <w:vertAlign w:val="superscript"/>
        </w:rPr>
        <w:t xml:space="preserve"> </w:t>
      </w:r>
      <w:r w:rsidRPr="001E100C">
        <w:rPr>
          <w:rFonts w:ascii="Open Sans" w:hAnsi="Open Sans"/>
        </w:rPr>
        <w:t>one came to a heap of twenty measures, there were but ten. When one came to the wine vat to draw fifty measures, there were but twenty. </w:t>
      </w:r>
      <w:r w:rsidRPr="001E100C">
        <w:rPr>
          <w:rFonts w:ascii="Open Sans" w:hAnsi="Open Sans"/>
          <w:b/>
          <w:bCs/>
          <w:vertAlign w:val="superscript"/>
        </w:rPr>
        <w:t>17 </w:t>
      </w:r>
      <w:r w:rsidRPr="001E100C">
        <w:rPr>
          <w:rFonts w:ascii="Open Sans" w:hAnsi="Open Sans"/>
        </w:rPr>
        <w:t>I struck you and all the products of your toil with blight and with mildew and with hail, yet you did not turn to me, declares the Lord. </w:t>
      </w:r>
    </w:p>
    <w:p w14:paraId="7939205D" w14:textId="77777777" w:rsidR="00CF650B" w:rsidRDefault="00CF650B" w:rsidP="00CF650B">
      <w:pPr>
        <w:jc w:val="both"/>
        <w:rPr>
          <w:rFonts w:ascii="Open Sans" w:hAnsi="Open Sans"/>
        </w:rPr>
      </w:pPr>
    </w:p>
    <w:p w14:paraId="1F9B9011" w14:textId="77777777" w:rsidR="00CF650B" w:rsidRDefault="00CF650B" w:rsidP="00CF650B">
      <w:pPr>
        <w:jc w:val="both"/>
        <w:rPr>
          <w:rFonts w:ascii="Open Sans" w:hAnsi="Open Sans"/>
        </w:rPr>
      </w:pPr>
    </w:p>
    <w:p w14:paraId="2DF28E74" w14:textId="77777777" w:rsidR="00CF650B" w:rsidRDefault="00CF650B" w:rsidP="00CF650B">
      <w:pPr>
        <w:jc w:val="both"/>
        <w:rPr>
          <w:rFonts w:ascii="Open Sans" w:hAnsi="Open Sans"/>
        </w:rPr>
      </w:pPr>
    </w:p>
    <w:p w14:paraId="4D4FCD69" w14:textId="77777777" w:rsidR="00CF650B" w:rsidRDefault="00CF650B" w:rsidP="00CF650B">
      <w:pPr>
        <w:jc w:val="both"/>
        <w:rPr>
          <w:rFonts w:ascii="Open Sans" w:hAnsi="Open Sans"/>
        </w:rPr>
      </w:pPr>
    </w:p>
    <w:p w14:paraId="098803BF" w14:textId="77777777" w:rsidR="00CF650B" w:rsidRDefault="00CF650B" w:rsidP="00CF650B">
      <w:pPr>
        <w:jc w:val="both"/>
        <w:rPr>
          <w:rFonts w:ascii="Open Sans" w:hAnsi="Open Sans"/>
        </w:rPr>
      </w:pPr>
    </w:p>
    <w:p w14:paraId="54E0A345" w14:textId="77777777" w:rsidR="007D7D36" w:rsidRDefault="007D7D36" w:rsidP="00CF650B">
      <w:pPr>
        <w:jc w:val="both"/>
        <w:rPr>
          <w:rFonts w:ascii="Open Sans" w:hAnsi="Open Sans"/>
        </w:rPr>
      </w:pPr>
    </w:p>
    <w:p w14:paraId="089A4682" w14:textId="77777777" w:rsidR="00520988" w:rsidRPr="00CF650B" w:rsidRDefault="00520988" w:rsidP="00520988">
      <w:pPr>
        <w:rPr>
          <w:rFonts w:ascii="Open Sans" w:hAnsi="Open Sans"/>
        </w:rPr>
      </w:pPr>
    </w:p>
    <w:p w14:paraId="218F8BD8" w14:textId="77777777" w:rsidR="00520988" w:rsidRDefault="00520988" w:rsidP="00520988">
      <w:pPr>
        <w:rPr>
          <w:rFonts w:ascii="Open Sans" w:hAnsi="Open Sans"/>
          <w:i/>
        </w:rPr>
      </w:pPr>
    </w:p>
    <w:p w14:paraId="48E4728C" w14:textId="77777777" w:rsidR="007D7D36" w:rsidRPr="00755E21" w:rsidRDefault="007D7D36" w:rsidP="007D7D36">
      <w:pPr>
        <w:jc w:val="center"/>
        <w:rPr>
          <w:rFonts w:ascii="Open Sans" w:hAnsi="Open Sans"/>
          <w:b/>
          <w:sz w:val="32"/>
          <w:szCs w:val="32"/>
        </w:rPr>
      </w:pPr>
      <w:r w:rsidRPr="00755E21">
        <w:rPr>
          <w:rFonts w:ascii="Open Sans" w:hAnsi="Open Sans"/>
          <w:b/>
          <w:sz w:val="32"/>
          <w:szCs w:val="32"/>
        </w:rPr>
        <w:lastRenderedPageBreak/>
        <w:t>HAGGAI</w:t>
      </w:r>
      <w:r>
        <w:rPr>
          <w:rFonts w:ascii="Open Sans" w:hAnsi="Open Sans"/>
          <w:b/>
          <w:sz w:val="32"/>
          <w:szCs w:val="32"/>
        </w:rPr>
        <w:t xml:space="preserve"> #3</w:t>
      </w:r>
      <w:r w:rsidRPr="00755E21">
        <w:rPr>
          <w:rFonts w:ascii="Open Sans" w:hAnsi="Open Sans"/>
          <w:b/>
          <w:sz w:val="32"/>
          <w:szCs w:val="32"/>
        </w:rPr>
        <w:t xml:space="preserve"> </w:t>
      </w:r>
      <w:r>
        <w:rPr>
          <w:rFonts w:ascii="Open Sans" w:hAnsi="Open Sans"/>
          <w:b/>
          <w:sz w:val="32"/>
          <w:szCs w:val="32"/>
        </w:rPr>
        <w:t>–</w:t>
      </w:r>
      <w:r w:rsidRPr="00755E21">
        <w:rPr>
          <w:rFonts w:ascii="Open Sans" w:hAnsi="Open Sans"/>
          <w:b/>
          <w:sz w:val="32"/>
          <w:szCs w:val="32"/>
        </w:rPr>
        <w:t xml:space="preserve"> </w:t>
      </w:r>
      <w:r>
        <w:rPr>
          <w:rFonts w:ascii="Open Sans" w:hAnsi="Open Sans"/>
          <w:b/>
          <w:sz w:val="32"/>
          <w:szCs w:val="32"/>
        </w:rPr>
        <w:t>GIVE HIM YOUR HEART</w:t>
      </w:r>
    </w:p>
    <w:p w14:paraId="7F0B2E96" w14:textId="77777777" w:rsidR="007D7D36" w:rsidRDefault="007D7D36" w:rsidP="007D7D36">
      <w:pPr>
        <w:pBdr>
          <w:bottom w:val="single" w:sz="12" w:space="1" w:color="auto"/>
        </w:pBdr>
        <w:jc w:val="center"/>
        <w:rPr>
          <w:rFonts w:ascii="Open Sans" w:hAnsi="Open Sans"/>
          <w:b/>
          <w:sz w:val="28"/>
          <w:szCs w:val="28"/>
        </w:rPr>
      </w:pPr>
      <w:r>
        <w:rPr>
          <w:rFonts w:ascii="Open Sans" w:hAnsi="Open Sans"/>
          <w:b/>
          <w:sz w:val="28"/>
          <w:szCs w:val="28"/>
        </w:rPr>
        <w:t>17.09</w:t>
      </w:r>
      <w:r w:rsidRPr="00755E21">
        <w:rPr>
          <w:rFonts w:ascii="Open Sans" w:hAnsi="Open Sans"/>
          <w:b/>
          <w:sz w:val="28"/>
          <w:szCs w:val="28"/>
        </w:rPr>
        <w:t>.17</w:t>
      </w:r>
    </w:p>
    <w:p w14:paraId="6B072680" w14:textId="77777777" w:rsidR="007D7D36" w:rsidRPr="00755E21" w:rsidRDefault="007D7D36" w:rsidP="007D7D36">
      <w:pPr>
        <w:pBdr>
          <w:bottom w:val="single" w:sz="12" w:space="1" w:color="auto"/>
        </w:pBdr>
        <w:jc w:val="center"/>
        <w:rPr>
          <w:rFonts w:ascii="Open Sans" w:hAnsi="Open Sans"/>
          <w:b/>
          <w:sz w:val="28"/>
          <w:szCs w:val="28"/>
        </w:rPr>
      </w:pPr>
    </w:p>
    <w:p w14:paraId="0C5D0001" w14:textId="77777777" w:rsidR="007D7D36" w:rsidRDefault="007D7D36" w:rsidP="007D7D36">
      <w:pPr>
        <w:rPr>
          <w:rFonts w:ascii="Open Sans" w:hAnsi="Open Sans"/>
        </w:rPr>
      </w:pPr>
    </w:p>
    <w:p w14:paraId="66D5D172" w14:textId="77777777" w:rsidR="007D7D36" w:rsidRPr="00D35208" w:rsidRDefault="007D7D36" w:rsidP="007D7D36">
      <w:pPr>
        <w:rPr>
          <w:rFonts w:ascii="Open Sans" w:hAnsi="Open Sans"/>
        </w:rPr>
      </w:pPr>
    </w:p>
    <w:p w14:paraId="33D0ED43" w14:textId="2E4E763A" w:rsidR="007D7D36" w:rsidRPr="007D7D36" w:rsidRDefault="007D7D36" w:rsidP="007D7D36">
      <w:pPr>
        <w:jc w:val="center"/>
        <w:rPr>
          <w:rFonts w:ascii="Open Sans" w:hAnsi="Open Sans"/>
          <w:b/>
          <w:sz w:val="28"/>
        </w:rPr>
      </w:pPr>
      <w:r w:rsidRPr="007D7D36">
        <w:rPr>
          <w:rFonts w:ascii="Open Sans" w:hAnsi="Open Sans"/>
          <w:b/>
          <w:sz w:val="28"/>
        </w:rPr>
        <w:t>DISAPPOINTMENT WITH GOD</w:t>
      </w:r>
    </w:p>
    <w:p w14:paraId="712AFDED" w14:textId="77777777" w:rsidR="007D7D36" w:rsidRPr="00AC6A2A" w:rsidRDefault="007D7D36" w:rsidP="007D7D36">
      <w:pPr>
        <w:rPr>
          <w:rFonts w:ascii="Open Sans" w:hAnsi="Open Sans"/>
        </w:rPr>
      </w:pPr>
    </w:p>
    <w:p w14:paraId="195C5E18" w14:textId="77777777" w:rsidR="007D7D36" w:rsidRDefault="007D7D36" w:rsidP="007D7D36">
      <w:pPr>
        <w:pStyle w:val="ListParagraph"/>
        <w:numPr>
          <w:ilvl w:val="0"/>
          <w:numId w:val="10"/>
        </w:numPr>
        <w:rPr>
          <w:rFonts w:ascii="Open Sans" w:hAnsi="Open Sans"/>
        </w:rPr>
      </w:pPr>
      <w:r>
        <w:rPr>
          <w:rFonts w:ascii="Open Sans" w:hAnsi="Open Sans"/>
        </w:rPr>
        <w:t>I tho</w:t>
      </w:r>
      <w:r w:rsidRPr="00CF650B">
        <w:rPr>
          <w:rFonts w:ascii="Open Sans" w:hAnsi="Open Sans"/>
        </w:rPr>
        <w:t>u</w:t>
      </w:r>
      <w:r>
        <w:rPr>
          <w:rFonts w:ascii="Open Sans" w:hAnsi="Open Sans"/>
        </w:rPr>
        <w:t>g</w:t>
      </w:r>
      <w:r w:rsidRPr="00CF650B">
        <w:rPr>
          <w:rFonts w:ascii="Open Sans" w:hAnsi="Open Sans"/>
        </w:rPr>
        <w:t>h</w:t>
      </w:r>
      <w:r>
        <w:rPr>
          <w:rFonts w:ascii="Open Sans" w:hAnsi="Open Sans"/>
        </w:rPr>
        <w:t>t</w:t>
      </w:r>
      <w:r w:rsidRPr="00CF650B">
        <w:rPr>
          <w:rFonts w:ascii="Open Sans" w:hAnsi="Open Sans"/>
        </w:rPr>
        <w:t xml:space="preserve"> if</w:t>
      </w:r>
      <w:r>
        <w:rPr>
          <w:rFonts w:ascii="Open Sans" w:hAnsi="Open Sans"/>
        </w:rPr>
        <w:t xml:space="preserve"> I…. you would…</w:t>
      </w:r>
    </w:p>
    <w:p w14:paraId="07926EE7" w14:textId="77777777" w:rsidR="007D7D36" w:rsidRDefault="007D7D36" w:rsidP="007D7D36">
      <w:pPr>
        <w:pStyle w:val="ListParagraph"/>
        <w:numPr>
          <w:ilvl w:val="0"/>
          <w:numId w:val="10"/>
        </w:numPr>
        <w:rPr>
          <w:rFonts w:ascii="Open Sans" w:hAnsi="Open Sans"/>
        </w:rPr>
      </w:pPr>
      <w:r>
        <w:rPr>
          <w:rFonts w:ascii="Open Sans" w:hAnsi="Open Sans"/>
        </w:rPr>
        <w:t xml:space="preserve">‘You’ said if I…. then you </w:t>
      </w:r>
      <w:proofErr w:type="gramStart"/>
      <w:r>
        <w:rPr>
          <w:rFonts w:ascii="Open Sans" w:hAnsi="Open Sans"/>
        </w:rPr>
        <w:t>would ….but</w:t>
      </w:r>
      <w:proofErr w:type="gramEnd"/>
      <w:r>
        <w:rPr>
          <w:rFonts w:ascii="Open Sans" w:hAnsi="Open Sans"/>
        </w:rPr>
        <w:t>…</w:t>
      </w:r>
    </w:p>
    <w:p w14:paraId="17B53F87" w14:textId="77777777" w:rsidR="007D7D36" w:rsidRPr="00CF650B" w:rsidRDefault="007D7D36" w:rsidP="007D7D36">
      <w:pPr>
        <w:pStyle w:val="ListParagraph"/>
        <w:numPr>
          <w:ilvl w:val="0"/>
          <w:numId w:val="10"/>
        </w:numPr>
        <w:rPr>
          <w:rFonts w:ascii="Open Sans" w:hAnsi="Open Sans"/>
          <w:b/>
        </w:rPr>
      </w:pPr>
      <w:r w:rsidRPr="00CF650B">
        <w:rPr>
          <w:rFonts w:ascii="Open Sans" w:hAnsi="Open Sans"/>
          <w:b/>
        </w:rPr>
        <w:t>IS IT WORTH IT?</w:t>
      </w:r>
    </w:p>
    <w:p w14:paraId="1F52ECF2" w14:textId="77777777" w:rsidR="007D7D36" w:rsidRPr="00114837" w:rsidRDefault="007D7D36" w:rsidP="007D7D36">
      <w:pPr>
        <w:pStyle w:val="ListParagraph"/>
        <w:rPr>
          <w:rFonts w:ascii="Open Sans" w:hAnsi="Open Sans"/>
          <w:i/>
        </w:rPr>
      </w:pPr>
    </w:p>
    <w:p w14:paraId="4B58BDA8" w14:textId="77777777" w:rsidR="007D7D36" w:rsidRDefault="007D7D36" w:rsidP="007D7D36">
      <w:pPr>
        <w:rPr>
          <w:rFonts w:ascii="Open Sans" w:hAnsi="Open Sans"/>
          <w:i/>
        </w:rPr>
      </w:pPr>
    </w:p>
    <w:p w14:paraId="2670A349" w14:textId="77777777" w:rsidR="007D7D36" w:rsidRDefault="007D7D36" w:rsidP="007D7D36">
      <w:pPr>
        <w:rPr>
          <w:rFonts w:ascii="Open Sans" w:hAnsi="Open Sans"/>
          <w:i/>
        </w:rPr>
      </w:pPr>
    </w:p>
    <w:p w14:paraId="4A34E569" w14:textId="77777777" w:rsidR="007D7D36" w:rsidRDefault="007D7D36" w:rsidP="007D7D36">
      <w:pPr>
        <w:rPr>
          <w:rFonts w:ascii="Open Sans" w:hAnsi="Open Sans"/>
          <w:i/>
        </w:rPr>
      </w:pPr>
    </w:p>
    <w:p w14:paraId="6A51C854" w14:textId="77777777" w:rsidR="007D7D36" w:rsidRPr="00CF650B" w:rsidRDefault="007D7D36" w:rsidP="007D7D36">
      <w:pPr>
        <w:jc w:val="center"/>
        <w:rPr>
          <w:rFonts w:ascii="Open Sans" w:hAnsi="Open Sans"/>
          <w:b/>
          <w:sz w:val="32"/>
        </w:rPr>
      </w:pPr>
      <w:r w:rsidRPr="00CF650B">
        <w:rPr>
          <w:rFonts w:ascii="Open Sans" w:hAnsi="Open Sans"/>
          <w:b/>
          <w:sz w:val="32"/>
        </w:rPr>
        <w:t>GOD IS AFTER YOUR HEART</w:t>
      </w:r>
    </w:p>
    <w:p w14:paraId="5E7F40E4" w14:textId="77777777" w:rsidR="007D7D36" w:rsidRDefault="007D7D36" w:rsidP="007D7D36">
      <w:pPr>
        <w:jc w:val="both"/>
        <w:rPr>
          <w:rFonts w:ascii="Open Sans" w:hAnsi="Open Sans"/>
        </w:rPr>
      </w:pPr>
      <w:r>
        <w:rPr>
          <w:rFonts w:ascii="Open Sans" w:hAnsi="Open Sans"/>
          <w:b/>
        </w:rPr>
        <w:t xml:space="preserve">Haggai 2:12-13 </w:t>
      </w:r>
      <w:proofErr w:type="spellStart"/>
      <w:r>
        <w:rPr>
          <w:rFonts w:ascii="Open Sans" w:hAnsi="Open Sans"/>
          <w:b/>
        </w:rPr>
        <w:t>ESV</w:t>
      </w:r>
      <w:proofErr w:type="spellEnd"/>
      <w:r>
        <w:rPr>
          <w:rFonts w:ascii="Open Sans" w:hAnsi="Open Sans"/>
          <w:b/>
        </w:rPr>
        <w:t xml:space="preserve"> </w:t>
      </w:r>
      <w:r w:rsidRPr="004B571C">
        <w:rPr>
          <w:rFonts w:ascii="Open Sans" w:hAnsi="Open Sans"/>
          <w:b/>
          <w:bCs/>
          <w:vertAlign w:val="superscript"/>
        </w:rPr>
        <w:t>12 </w:t>
      </w:r>
      <w:r w:rsidRPr="004B571C">
        <w:rPr>
          <w:rFonts w:ascii="Open Sans" w:hAnsi="Open Sans"/>
        </w:rPr>
        <w:t>‘If someone carries holy meat in the fold of his garment and touches with his fold bread or stew or wine or oil or any kind of food, does it become holy?’” The priests answered and said, “No.” </w:t>
      </w:r>
      <w:r w:rsidRPr="004B571C">
        <w:rPr>
          <w:rFonts w:ascii="Open Sans" w:hAnsi="Open Sans"/>
          <w:b/>
          <w:bCs/>
          <w:vertAlign w:val="superscript"/>
        </w:rPr>
        <w:t>13 </w:t>
      </w:r>
      <w:r w:rsidRPr="004B571C">
        <w:rPr>
          <w:rFonts w:ascii="Open Sans" w:hAnsi="Open Sans"/>
        </w:rPr>
        <w:t>Then Haggai said, “If someone who is unclean by contact with a dead body touches any of these, does it become unclean?” The priests answered and said, “It does become unclean.”</w:t>
      </w:r>
    </w:p>
    <w:p w14:paraId="52E946C4" w14:textId="77777777" w:rsidR="007D7D36" w:rsidRDefault="007D7D36" w:rsidP="007D7D36">
      <w:pPr>
        <w:jc w:val="both"/>
        <w:rPr>
          <w:rFonts w:ascii="Open Sans" w:hAnsi="Open Sans"/>
        </w:rPr>
      </w:pPr>
    </w:p>
    <w:p w14:paraId="5A4CA22C" w14:textId="77777777" w:rsidR="007D7D36" w:rsidRDefault="007D7D36" w:rsidP="007D7D36">
      <w:pPr>
        <w:jc w:val="both"/>
        <w:rPr>
          <w:rFonts w:ascii="Open Sans" w:hAnsi="Open Sans"/>
        </w:rPr>
      </w:pPr>
      <w:r>
        <w:rPr>
          <w:rFonts w:ascii="Open Sans" w:hAnsi="Open Sans"/>
          <w:b/>
        </w:rPr>
        <w:t xml:space="preserve">Haggai 2:14 </w:t>
      </w:r>
      <w:proofErr w:type="spellStart"/>
      <w:r>
        <w:rPr>
          <w:rFonts w:ascii="Open Sans" w:hAnsi="Open Sans"/>
          <w:b/>
        </w:rPr>
        <w:t>ESV</w:t>
      </w:r>
      <w:proofErr w:type="spellEnd"/>
      <w:r>
        <w:rPr>
          <w:rFonts w:ascii="Open Sans" w:hAnsi="Open Sans"/>
          <w:b/>
        </w:rPr>
        <w:t xml:space="preserve"> </w:t>
      </w:r>
      <w:r w:rsidRPr="001E100C">
        <w:rPr>
          <w:rFonts w:ascii="Open Sans" w:hAnsi="Open Sans"/>
          <w:b/>
          <w:bCs/>
          <w:vertAlign w:val="superscript"/>
        </w:rPr>
        <w:t>14 </w:t>
      </w:r>
      <w:r w:rsidRPr="001E100C">
        <w:rPr>
          <w:rFonts w:ascii="Open Sans" w:hAnsi="Open Sans"/>
        </w:rPr>
        <w:t>Then Haggai answered and said, “So is it with this people, and with this nation before me, declares the Lord, and so with every work of their hands. And what they offer there is unclean. </w:t>
      </w:r>
    </w:p>
    <w:p w14:paraId="48F64B13" w14:textId="77777777" w:rsidR="007D7D36" w:rsidRDefault="007D7D36" w:rsidP="007D7D36">
      <w:pPr>
        <w:jc w:val="both"/>
        <w:rPr>
          <w:rFonts w:ascii="Open Sans" w:hAnsi="Open Sans"/>
        </w:rPr>
      </w:pPr>
    </w:p>
    <w:p w14:paraId="2BAAF09E" w14:textId="77777777" w:rsidR="007D7D36" w:rsidRPr="00703063" w:rsidRDefault="007D7D36" w:rsidP="007D7D36">
      <w:pPr>
        <w:jc w:val="both"/>
        <w:rPr>
          <w:rFonts w:ascii="Open Sans" w:hAnsi="Open Sans"/>
        </w:rPr>
      </w:pPr>
      <w:r>
        <w:rPr>
          <w:rFonts w:ascii="Open Sans" w:hAnsi="Open Sans"/>
          <w:b/>
        </w:rPr>
        <w:t xml:space="preserve">Haggai 2:14 MSG </w:t>
      </w:r>
      <w:r w:rsidRPr="00703063">
        <w:rPr>
          <w:rFonts w:ascii="Open Sans" w:hAnsi="Open Sans"/>
          <w:b/>
          <w:bCs/>
          <w:vertAlign w:val="superscript"/>
        </w:rPr>
        <w:t>14 </w:t>
      </w:r>
      <w:r w:rsidRPr="00703063">
        <w:rPr>
          <w:rFonts w:ascii="Open Sans" w:hAnsi="Open Sans"/>
        </w:rPr>
        <w:t>Then Haggai said, “</w:t>
      </w:r>
      <w:proofErr w:type="gramStart"/>
      <w:r w:rsidRPr="00703063">
        <w:rPr>
          <w:rFonts w:ascii="Open Sans" w:hAnsi="Open Sans"/>
        </w:rPr>
        <w:t>‘So</w:t>
      </w:r>
      <w:proofErr w:type="gramEnd"/>
      <w:r w:rsidRPr="00703063">
        <w:rPr>
          <w:rFonts w:ascii="Open Sans" w:hAnsi="Open Sans"/>
        </w:rPr>
        <w:t>, this people is contaminated. Their nation is contaminated. Everything they do is contaminated. Whatever they do for me is contaminated.’ God says so.</w:t>
      </w:r>
    </w:p>
    <w:p w14:paraId="57DDB9A2" w14:textId="77777777" w:rsidR="007D7D36" w:rsidRPr="001E100C" w:rsidRDefault="007D7D36" w:rsidP="007D7D36">
      <w:pPr>
        <w:jc w:val="both"/>
        <w:rPr>
          <w:rFonts w:ascii="Open Sans" w:hAnsi="Open Sans"/>
        </w:rPr>
      </w:pPr>
    </w:p>
    <w:p w14:paraId="70276CB1" w14:textId="77777777" w:rsidR="007D7D36" w:rsidRDefault="007D7D36" w:rsidP="007D7D36">
      <w:pPr>
        <w:jc w:val="both"/>
        <w:rPr>
          <w:rFonts w:ascii="Open Sans" w:hAnsi="Open Sans"/>
        </w:rPr>
      </w:pPr>
    </w:p>
    <w:p w14:paraId="3381B145" w14:textId="77777777" w:rsidR="007D7D36" w:rsidRDefault="007D7D36" w:rsidP="007D7D36">
      <w:pPr>
        <w:jc w:val="both"/>
        <w:rPr>
          <w:rFonts w:ascii="Open Sans" w:hAnsi="Open Sans"/>
        </w:rPr>
      </w:pPr>
      <w:r>
        <w:rPr>
          <w:rFonts w:ascii="Open Sans" w:hAnsi="Open Sans"/>
          <w:b/>
        </w:rPr>
        <w:t xml:space="preserve">Haggai 2:15-17 </w:t>
      </w:r>
      <w:proofErr w:type="spellStart"/>
      <w:r>
        <w:rPr>
          <w:rFonts w:ascii="Open Sans" w:hAnsi="Open Sans"/>
          <w:b/>
        </w:rPr>
        <w:t>ESV</w:t>
      </w:r>
      <w:proofErr w:type="spellEnd"/>
      <w:r>
        <w:rPr>
          <w:rFonts w:ascii="Open Sans" w:hAnsi="Open Sans"/>
          <w:b/>
        </w:rPr>
        <w:t xml:space="preserve"> </w:t>
      </w:r>
      <w:r w:rsidRPr="001E100C">
        <w:rPr>
          <w:rFonts w:ascii="Open Sans" w:hAnsi="Open Sans"/>
          <w:b/>
          <w:bCs/>
          <w:vertAlign w:val="superscript"/>
        </w:rPr>
        <w:t>15 </w:t>
      </w:r>
      <w:r w:rsidRPr="001E100C">
        <w:rPr>
          <w:rFonts w:ascii="Open Sans" w:hAnsi="Open Sans"/>
        </w:rPr>
        <w:t>Now then, consider from this day onward.</w:t>
      </w:r>
      <w:r>
        <w:rPr>
          <w:rFonts w:ascii="Open Sans" w:hAnsi="Open Sans"/>
          <w:vertAlign w:val="superscript"/>
        </w:rPr>
        <w:t xml:space="preserve"> </w:t>
      </w:r>
      <w:r w:rsidRPr="001E100C">
        <w:rPr>
          <w:rFonts w:ascii="Open Sans" w:hAnsi="Open Sans"/>
        </w:rPr>
        <w:t>Before stone was placed upon stone in the temple of the Lord, </w:t>
      </w:r>
      <w:r w:rsidRPr="001E100C">
        <w:rPr>
          <w:rFonts w:ascii="Open Sans" w:hAnsi="Open Sans"/>
          <w:b/>
          <w:bCs/>
          <w:vertAlign w:val="superscript"/>
        </w:rPr>
        <w:t>16 </w:t>
      </w:r>
      <w:r w:rsidRPr="001E100C">
        <w:rPr>
          <w:rFonts w:ascii="Open Sans" w:hAnsi="Open Sans"/>
        </w:rPr>
        <w:t>how did you fare? When</w:t>
      </w:r>
      <w:r>
        <w:rPr>
          <w:rFonts w:ascii="Open Sans" w:hAnsi="Open Sans"/>
          <w:vertAlign w:val="superscript"/>
        </w:rPr>
        <w:t xml:space="preserve"> </w:t>
      </w:r>
      <w:r w:rsidRPr="001E100C">
        <w:rPr>
          <w:rFonts w:ascii="Open Sans" w:hAnsi="Open Sans"/>
        </w:rPr>
        <w:t>one came to a heap of twenty measures, there were but ten. When one came to the wine vat to draw fifty measures, there were but twenty. </w:t>
      </w:r>
      <w:r w:rsidRPr="001E100C">
        <w:rPr>
          <w:rFonts w:ascii="Open Sans" w:hAnsi="Open Sans"/>
          <w:b/>
          <w:bCs/>
          <w:vertAlign w:val="superscript"/>
        </w:rPr>
        <w:t>17 </w:t>
      </w:r>
      <w:r w:rsidRPr="001E100C">
        <w:rPr>
          <w:rFonts w:ascii="Open Sans" w:hAnsi="Open Sans"/>
        </w:rPr>
        <w:t>I struck you and all the products of your toil with blight and with mildew and with hail, yet you did not turn to me, declares the Lord. </w:t>
      </w:r>
    </w:p>
    <w:p w14:paraId="1AF4B42A" w14:textId="77777777" w:rsidR="00520988" w:rsidRPr="00520988" w:rsidRDefault="00520988" w:rsidP="007D7D36">
      <w:pPr>
        <w:jc w:val="center"/>
        <w:rPr>
          <w:rFonts w:ascii="Open Sans" w:hAnsi="Open Sans"/>
          <w:i/>
        </w:rPr>
      </w:pPr>
    </w:p>
    <w:sectPr w:rsidR="00520988" w:rsidRPr="00520988" w:rsidSect="00937775">
      <w:footerReference w:type="default" r:id="rId8"/>
      <w:pgSz w:w="11900" w:h="16840"/>
      <w:pgMar w:top="851" w:right="1134" w:bottom="851" w:left="1134" w:header="708" w:footer="2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D00FA" w14:textId="77777777" w:rsidR="00114837" w:rsidRDefault="00114837" w:rsidP="00411D4D">
      <w:r>
        <w:separator/>
      </w:r>
    </w:p>
  </w:endnote>
  <w:endnote w:type="continuationSeparator" w:id="0">
    <w:p w14:paraId="21972BD1" w14:textId="77777777" w:rsidR="00114837" w:rsidRDefault="00114837" w:rsidP="0041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Open Sans">
    <w:panose1 w:val="020B0606030504020204"/>
    <w:charset w:val="00"/>
    <w:family w:val="auto"/>
    <w:pitch w:val="variable"/>
    <w:sig w:usb0="E00002EF" w:usb1="4000205B" w:usb2="00000028"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DB212" w14:textId="77777777" w:rsidR="00114837" w:rsidRPr="00411D4D" w:rsidRDefault="00B419F0" w:rsidP="00411D4D">
    <w:pPr>
      <w:jc w:val="center"/>
      <w:rPr>
        <w:rFonts w:ascii="Open Sans" w:hAnsi="Open Sans"/>
      </w:rPr>
    </w:pPr>
    <w:hyperlink r:id="rId1" w:history="1">
      <w:proofErr w:type="gramStart"/>
      <w:r w:rsidR="00114837" w:rsidRPr="00411D4D">
        <w:rPr>
          <w:rStyle w:val="Hyperlink"/>
          <w:rFonts w:ascii="Open Sans" w:hAnsi="Open Sans"/>
          <w:color w:val="auto"/>
          <w:u w:val="none"/>
        </w:rPr>
        <w:t>redeemerchurchcolchester.org</w:t>
      </w:r>
      <w:proofErr w:type="gramEnd"/>
      <w:r w:rsidR="00114837" w:rsidRPr="00411D4D">
        <w:rPr>
          <w:rStyle w:val="Hyperlink"/>
          <w:rFonts w:ascii="Open Sans" w:hAnsi="Open Sans"/>
          <w:color w:val="auto"/>
          <w:u w:val="none"/>
        </w:rPr>
        <w:t>/resources/sermons</w:t>
      </w:r>
    </w:hyperlink>
  </w:p>
  <w:p w14:paraId="3A50D72C" w14:textId="77777777" w:rsidR="00114837" w:rsidRDefault="001148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AD371" w14:textId="77777777" w:rsidR="00114837" w:rsidRDefault="00114837" w:rsidP="00411D4D">
      <w:r>
        <w:separator/>
      </w:r>
    </w:p>
  </w:footnote>
  <w:footnote w:type="continuationSeparator" w:id="0">
    <w:p w14:paraId="1A20AF1A" w14:textId="77777777" w:rsidR="00114837" w:rsidRDefault="00114837" w:rsidP="00411D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571"/>
    <w:multiLevelType w:val="hybridMultilevel"/>
    <w:tmpl w:val="DE5AD9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AE08E5"/>
    <w:multiLevelType w:val="hybridMultilevel"/>
    <w:tmpl w:val="D72ADF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116F2B"/>
    <w:multiLevelType w:val="hybridMultilevel"/>
    <w:tmpl w:val="E304B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E5385"/>
    <w:multiLevelType w:val="hybridMultilevel"/>
    <w:tmpl w:val="2A18225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77229A"/>
    <w:multiLevelType w:val="hybridMultilevel"/>
    <w:tmpl w:val="E54A0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777C75"/>
    <w:multiLevelType w:val="hybridMultilevel"/>
    <w:tmpl w:val="F64C7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CE2B65"/>
    <w:multiLevelType w:val="hybridMultilevel"/>
    <w:tmpl w:val="EA4C287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D0030D"/>
    <w:multiLevelType w:val="hybridMultilevel"/>
    <w:tmpl w:val="10F62A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738E7035"/>
    <w:multiLevelType w:val="hybridMultilevel"/>
    <w:tmpl w:val="46162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B26B5C"/>
    <w:multiLevelType w:val="hybridMultilevel"/>
    <w:tmpl w:val="E14CA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E560E08"/>
    <w:multiLevelType w:val="hybridMultilevel"/>
    <w:tmpl w:val="FAE0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3"/>
  </w:num>
  <w:num w:numId="4">
    <w:abstractNumId w:val="9"/>
  </w:num>
  <w:num w:numId="5">
    <w:abstractNumId w:val="6"/>
  </w:num>
  <w:num w:numId="6">
    <w:abstractNumId w:val="1"/>
  </w:num>
  <w:num w:numId="7">
    <w:abstractNumId w:val="10"/>
  </w:num>
  <w:num w:numId="8">
    <w:abstractNumId w:val="0"/>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3E"/>
    <w:rsid w:val="00114837"/>
    <w:rsid w:val="003F2C7A"/>
    <w:rsid w:val="00411D4D"/>
    <w:rsid w:val="00432EAA"/>
    <w:rsid w:val="004C66B7"/>
    <w:rsid w:val="00520988"/>
    <w:rsid w:val="005E03F8"/>
    <w:rsid w:val="006412AD"/>
    <w:rsid w:val="00755E21"/>
    <w:rsid w:val="007B3197"/>
    <w:rsid w:val="007D7D36"/>
    <w:rsid w:val="008151F8"/>
    <w:rsid w:val="00842436"/>
    <w:rsid w:val="008A413E"/>
    <w:rsid w:val="00937775"/>
    <w:rsid w:val="00A979B0"/>
    <w:rsid w:val="00AC6A2A"/>
    <w:rsid w:val="00B419F0"/>
    <w:rsid w:val="00C45914"/>
    <w:rsid w:val="00CA0EE6"/>
    <w:rsid w:val="00CD7B41"/>
    <w:rsid w:val="00CF650B"/>
    <w:rsid w:val="00D35208"/>
    <w:rsid w:val="00D54840"/>
    <w:rsid w:val="00DD2A9C"/>
    <w:rsid w:val="00DD70B9"/>
    <w:rsid w:val="00EE2DEC"/>
    <w:rsid w:val="00F45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117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3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CD7B41"/>
    <w:pPr>
      <w:spacing w:after="100"/>
    </w:pPr>
    <w:rPr>
      <w:rFonts w:ascii="Open Sans" w:hAnsi="Open Sans"/>
    </w:rPr>
  </w:style>
  <w:style w:type="paragraph" w:styleId="BalloonText">
    <w:name w:val="Balloon Text"/>
    <w:basedOn w:val="Normal"/>
    <w:link w:val="BalloonTextChar"/>
    <w:uiPriority w:val="99"/>
    <w:semiHidden/>
    <w:unhideWhenUsed/>
    <w:rsid w:val="008A413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3E"/>
    <w:rPr>
      <w:rFonts w:ascii="Lucida Grande" w:hAnsi="Lucida Grande"/>
      <w:sz w:val="18"/>
      <w:szCs w:val="18"/>
      <w:lang w:val="en-GB"/>
    </w:rPr>
  </w:style>
  <w:style w:type="paragraph" w:styleId="ListParagraph">
    <w:name w:val="List Paragraph"/>
    <w:basedOn w:val="Normal"/>
    <w:uiPriority w:val="34"/>
    <w:qFormat/>
    <w:rsid w:val="008A413E"/>
    <w:pPr>
      <w:ind w:left="720"/>
      <w:contextualSpacing/>
    </w:pPr>
  </w:style>
  <w:style w:type="character" w:styleId="Hyperlink">
    <w:name w:val="Hyperlink"/>
    <w:basedOn w:val="DefaultParagraphFont"/>
    <w:uiPriority w:val="99"/>
    <w:unhideWhenUsed/>
    <w:rsid w:val="00432EAA"/>
    <w:rPr>
      <w:color w:val="0000FF" w:themeColor="hyperlink"/>
      <w:u w:val="single"/>
    </w:rPr>
  </w:style>
  <w:style w:type="paragraph" w:styleId="Header">
    <w:name w:val="header"/>
    <w:basedOn w:val="Normal"/>
    <w:link w:val="HeaderChar"/>
    <w:uiPriority w:val="99"/>
    <w:unhideWhenUsed/>
    <w:rsid w:val="00411D4D"/>
    <w:pPr>
      <w:tabs>
        <w:tab w:val="center" w:pos="4320"/>
        <w:tab w:val="right" w:pos="8640"/>
      </w:tabs>
    </w:pPr>
  </w:style>
  <w:style w:type="character" w:customStyle="1" w:styleId="HeaderChar">
    <w:name w:val="Header Char"/>
    <w:basedOn w:val="DefaultParagraphFont"/>
    <w:link w:val="Header"/>
    <w:uiPriority w:val="99"/>
    <w:rsid w:val="00411D4D"/>
    <w:rPr>
      <w:lang w:val="en-GB"/>
    </w:rPr>
  </w:style>
  <w:style w:type="paragraph" w:styleId="Footer">
    <w:name w:val="footer"/>
    <w:basedOn w:val="Normal"/>
    <w:link w:val="FooterChar"/>
    <w:uiPriority w:val="99"/>
    <w:unhideWhenUsed/>
    <w:rsid w:val="00411D4D"/>
    <w:pPr>
      <w:tabs>
        <w:tab w:val="center" w:pos="4320"/>
        <w:tab w:val="right" w:pos="8640"/>
      </w:tabs>
    </w:pPr>
  </w:style>
  <w:style w:type="character" w:customStyle="1" w:styleId="FooterChar">
    <w:name w:val="Footer Char"/>
    <w:basedOn w:val="DefaultParagraphFont"/>
    <w:link w:val="Footer"/>
    <w:uiPriority w:val="99"/>
    <w:rsid w:val="00411D4D"/>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3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CD7B41"/>
    <w:pPr>
      <w:spacing w:after="100"/>
    </w:pPr>
    <w:rPr>
      <w:rFonts w:ascii="Open Sans" w:hAnsi="Open Sans"/>
    </w:rPr>
  </w:style>
  <w:style w:type="paragraph" w:styleId="BalloonText">
    <w:name w:val="Balloon Text"/>
    <w:basedOn w:val="Normal"/>
    <w:link w:val="BalloonTextChar"/>
    <w:uiPriority w:val="99"/>
    <w:semiHidden/>
    <w:unhideWhenUsed/>
    <w:rsid w:val="008A413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3E"/>
    <w:rPr>
      <w:rFonts w:ascii="Lucida Grande" w:hAnsi="Lucida Grande"/>
      <w:sz w:val="18"/>
      <w:szCs w:val="18"/>
      <w:lang w:val="en-GB"/>
    </w:rPr>
  </w:style>
  <w:style w:type="paragraph" w:styleId="ListParagraph">
    <w:name w:val="List Paragraph"/>
    <w:basedOn w:val="Normal"/>
    <w:uiPriority w:val="34"/>
    <w:qFormat/>
    <w:rsid w:val="008A413E"/>
    <w:pPr>
      <w:ind w:left="720"/>
      <w:contextualSpacing/>
    </w:pPr>
  </w:style>
  <w:style w:type="character" w:styleId="Hyperlink">
    <w:name w:val="Hyperlink"/>
    <w:basedOn w:val="DefaultParagraphFont"/>
    <w:uiPriority w:val="99"/>
    <w:unhideWhenUsed/>
    <w:rsid w:val="00432EAA"/>
    <w:rPr>
      <w:color w:val="0000FF" w:themeColor="hyperlink"/>
      <w:u w:val="single"/>
    </w:rPr>
  </w:style>
  <w:style w:type="paragraph" w:styleId="Header">
    <w:name w:val="header"/>
    <w:basedOn w:val="Normal"/>
    <w:link w:val="HeaderChar"/>
    <w:uiPriority w:val="99"/>
    <w:unhideWhenUsed/>
    <w:rsid w:val="00411D4D"/>
    <w:pPr>
      <w:tabs>
        <w:tab w:val="center" w:pos="4320"/>
        <w:tab w:val="right" w:pos="8640"/>
      </w:tabs>
    </w:pPr>
  </w:style>
  <w:style w:type="character" w:customStyle="1" w:styleId="HeaderChar">
    <w:name w:val="Header Char"/>
    <w:basedOn w:val="DefaultParagraphFont"/>
    <w:link w:val="Header"/>
    <w:uiPriority w:val="99"/>
    <w:rsid w:val="00411D4D"/>
    <w:rPr>
      <w:lang w:val="en-GB"/>
    </w:rPr>
  </w:style>
  <w:style w:type="paragraph" w:styleId="Footer">
    <w:name w:val="footer"/>
    <w:basedOn w:val="Normal"/>
    <w:link w:val="FooterChar"/>
    <w:uiPriority w:val="99"/>
    <w:unhideWhenUsed/>
    <w:rsid w:val="00411D4D"/>
    <w:pPr>
      <w:tabs>
        <w:tab w:val="center" w:pos="4320"/>
        <w:tab w:val="right" w:pos="8640"/>
      </w:tabs>
    </w:pPr>
  </w:style>
  <w:style w:type="character" w:customStyle="1" w:styleId="FooterChar">
    <w:name w:val="Footer Char"/>
    <w:basedOn w:val="DefaultParagraphFont"/>
    <w:link w:val="Footer"/>
    <w:uiPriority w:val="99"/>
    <w:rsid w:val="00411D4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redeemerchurchcolchester.org/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2404</Characters>
  <Application>Microsoft Macintosh Word</Application>
  <DocSecurity>0</DocSecurity>
  <Lines>20</Lines>
  <Paragraphs>5</Paragraphs>
  <ScaleCrop>false</ScaleCrop>
  <Company>The City Church</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Pearce</dc:creator>
  <cp:keywords/>
  <dc:description/>
  <cp:lastModifiedBy>Hugh Pearce</cp:lastModifiedBy>
  <cp:revision>5</cp:revision>
  <cp:lastPrinted>2017-09-08T12:23:00Z</cp:lastPrinted>
  <dcterms:created xsi:type="dcterms:W3CDTF">2017-09-12T08:09:00Z</dcterms:created>
  <dcterms:modified xsi:type="dcterms:W3CDTF">2017-09-13T11:48:00Z</dcterms:modified>
</cp:coreProperties>
</file>