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54210" w14:textId="13D53111" w:rsidR="0094452A" w:rsidRPr="00B02F57" w:rsidRDefault="00626AC2" w:rsidP="00B02F57">
      <w:pPr>
        <w:jc w:val="center"/>
        <w:rPr>
          <w:rFonts w:ascii="Open Sans" w:hAnsi="Open Sans"/>
        </w:rPr>
      </w:pPr>
      <w:r>
        <w:rPr>
          <w:rFonts w:ascii="Open Sans" w:hAnsi="Open Sans"/>
          <w:noProof/>
        </w:rPr>
        <w:drawing>
          <wp:inline distT="0" distB="0" distL="0" distR="0" wp14:anchorId="74C821EE" wp14:editId="524BAC30">
            <wp:extent cx="6642100" cy="945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IS... Life Groups Header.jpg"/>
                    <pic:cNvPicPr/>
                  </pic:nvPicPr>
                  <pic:blipFill>
                    <a:blip r:embed="rId7">
                      <a:extLst>
                        <a:ext uri="{28A0092B-C50C-407E-A947-70E740481C1C}">
                          <a14:useLocalDpi xmlns:a14="http://schemas.microsoft.com/office/drawing/2010/main" val="0"/>
                        </a:ext>
                      </a:extLst>
                    </a:blip>
                    <a:stretch>
                      <a:fillRect/>
                    </a:stretch>
                  </pic:blipFill>
                  <pic:spPr>
                    <a:xfrm>
                      <a:off x="0" y="0"/>
                      <a:ext cx="6642100" cy="945515"/>
                    </a:xfrm>
                    <a:prstGeom prst="rect">
                      <a:avLst/>
                    </a:prstGeom>
                  </pic:spPr>
                </pic:pic>
              </a:graphicData>
            </a:graphic>
          </wp:inline>
        </w:drawing>
      </w:r>
    </w:p>
    <w:p w14:paraId="70836CCE" w14:textId="24DDA4FA" w:rsidR="00B02F57" w:rsidRPr="00B02F57" w:rsidRDefault="002914CD" w:rsidP="00BD0883">
      <w:pPr>
        <w:rPr>
          <w:rFonts w:ascii="Open Sans" w:hAnsi="Open Sans"/>
        </w:rPr>
      </w:pPr>
      <w:r>
        <w:rPr>
          <w:rFonts w:ascii="Open Sans" w:hAnsi="Open Sans"/>
          <w:noProof/>
        </w:rPr>
        <w:drawing>
          <wp:anchor distT="0" distB="0" distL="114300" distR="114300" simplePos="0" relativeHeight="251659264" behindDoc="0" locked="0" layoutInCell="1" allowOverlap="1" wp14:anchorId="6630F74F" wp14:editId="29383E35">
            <wp:simplePos x="0" y="0"/>
            <wp:positionH relativeFrom="column">
              <wp:posOffset>4980562</wp:posOffset>
            </wp:positionH>
            <wp:positionV relativeFrom="paragraph">
              <wp:posOffset>169051</wp:posOffset>
            </wp:positionV>
            <wp:extent cx="1652851" cy="2320312"/>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 IS... - Attributes List.jpg"/>
                    <pic:cNvPicPr/>
                  </pic:nvPicPr>
                  <pic:blipFill>
                    <a:blip r:embed="rId8">
                      <a:extLst>
                        <a:ext uri="{28A0092B-C50C-407E-A947-70E740481C1C}">
                          <a14:useLocalDpi xmlns:a14="http://schemas.microsoft.com/office/drawing/2010/main" val="0"/>
                        </a:ext>
                      </a:extLst>
                    </a:blip>
                    <a:stretch>
                      <a:fillRect/>
                    </a:stretch>
                  </pic:blipFill>
                  <pic:spPr>
                    <a:xfrm>
                      <a:off x="0" y="0"/>
                      <a:ext cx="1658211" cy="2327836"/>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noProof/>
        </w:rPr>
        <mc:AlternateContent>
          <mc:Choice Requires="wps">
            <w:drawing>
              <wp:anchor distT="0" distB="0" distL="114300" distR="114300" simplePos="0" relativeHeight="251660288" behindDoc="0" locked="0" layoutInCell="1" allowOverlap="1" wp14:anchorId="5A118A71" wp14:editId="7EE66D05">
                <wp:simplePos x="0" y="0"/>
                <wp:positionH relativeFrom="column">
                  <wp:posOffset>9728</wp:posOffset>
                </wp:positionH>
                <wp:positionV relativeFrom="paragraph">
                  <wp:posOffset>173166</wp:posOffset>
                </wp:positionV>
                <wp:extent cx="4863465" cy="2314696"/>
                <wp:effectExtent l="0" t="0" r="13335" b="9525"/>
                <wp:wrapNone/>
                <wp:docPr id="4" name="Text Box 4"/>
                <wp:cNvGraphicFramePr/>
                <a:graphic xmlns:a="http://schemas.openxmlformats.org/drawingml/2006/main">
                  <a:graphicData uri="http://schemas.microsoft.com/office/word/2010/wordprocessingShape">
                    <wps:wsp>
                      <wps:cNvSpPr txBox="1"/>
                      <wps:spPr>
                        <a:xfrm>
                          <a:off x="0" y="0"/>
                          <a:ext cx="4863465" cy="2314696"/>
                        </a:xfrm>
                        <a:prstGeom prst="rect">
                          <a:avLst/>
                        </a:prstGeom>
                        <a:solidFill>
                          <a:schemeClr val="lt1"/>
                        </a:solidFill>
                        <a:ln w="6350">
                          <a:solidFill>
                            <a:prstClr val="black"/>
                          </a:solidFill>
                        </a:ln>
                      </wps:spPr>
                      <wps:txbx>
                        <w:txbxContent>
                          <w:p w14:paraId="6AB2DCFA" w14:textId="05272F2F" w:rsidR="00626AC2" w:rsidRDefault="00626AC2" w:rsidP="00626AC2">
                            <w:pPr>
                              <w:rPr>
                                <w:rFonts w:ascii="Open Sans" w:hAnsi="Open Sans"/>
                                <w:b/>
                              </w:rPr>
                            </w:pPr>
                            <w:r w:rsidRPr="00626AC2">
                              <w:rPr>
                                <w:rFonts w:ascii="Open Sans" w:hAnsi="Open Sans"/>
                                <w:b/>
                              </w:rPr>
                              <w:t>Key Truth/Principle</w:t>
                            </w:r>
                          </w:p>
                          <w:p w14:paraId="4B49C184" w14:textId="19E5DA45" w:rsidR="007E74B5" w:rsidRPr="007E74B5" w:rsidRDefault="007E74B5" w:rsidP="00626AC2">
                            <w:pPr>
                              <w:rPr>
                                <w:rFonts w:ascii="Open Sans" w:hAnsi="Open Sans"/>
                                <w:i/>
                                <w:sz w:val="22"/>
                              </w:rPr>
                            </w:pPr>
                            <w:r>
                              <w:rPr>
                                <w:rFonts w:ascii="Open Sans" w:hAnsi="Open Sans"/>
                                <w:i/>
                                <w:sz w:val="22"/>
                              </w:rPr>
                              <w:t>‘</w:t>
                            </w:r>
                            <w:r w:rsidRPr="007E74B5">
                              <w:rPr>
                                <w:rFonts w:ascii="Open Sans" w:hAnsi="Open Sans"/>
                                <w:i/>
                                <w:sz w:val="21"/>
                              </w:rPr>
                              <w:t xml:space="preserve">What comes into our minds when we think about God is the most important thing about </w:t>
                            </w:r>
                            <w:proofErr w:type="gramStart"/>
                            <w:r w:rsidRPr="007E74B5">
                              <w:rPr>
                                <w:rFonts w:ascii="Open Sans" w:hAnsi="Open Sans"/>
                                <w:i/>
                                <w:sz w:val="21"/>
                              </w:rPr>
                              <w:t>us..</w:t>
                            </w:r>
                            <w:proofErr w:type="gramEnd"/>
                            <w:r w:rsidRPr="007E74B5">
                              <w:rPr>
                                <w:sz w:val="22"/>
                              </w:rPr>
                              <w:t xml:space="preserve"> </w:t>
                            </w:r>
                            <w:r w:rsidRPr="007E74B5">
                              <w:rPr>
                                <w:rFonts w:ascii="Open Sans" w:hAnsi="Open Sans"/>
                                <w:i/>
                                <w:sz w:val="21"/>
                              </w:rPr>
                              <w:t xml:space="preserve">Were we to extract from any man a complete answer to the question, 'What comes into your mind when you think about God?' we might predict with certainty the spiritual future of that </w:t>
                            </w:r>
                            <w:proofErr w:type="gramStart"/>
                            <w:r w:rsidRPr="007E74B5">
                              <w:rPr>
                                <w:rFonts w:ascii="Open Sans" w:hAnsi="Open Sans"/>
                                <w:i/>
                                <w:sz w:val="21"/>
                              </w:rPr>
                              <w:t>man  (</w:t>
                            </w:r>
                            <w:proofErr w:type="gramEnd"/>
                            <w:r w:rsidRPr="007E74B5">
                              <w:rPr>
                                <w:rFonts w:ascii="Open Sans" w:hAnsi="Open Sans"/>
                                <w:i/>
                                <w:sz w:val="21"/>
                              </w:rPr>
                              <w:t>AW Tozer)</w:t>
                            </w:r>
                          </w:p>
                          <w:p w14:paraId="4187923E" w14:textId="77777777" w:rsidR="00626AC2" w:rsidRDefault="00626AC2" w:rsidP="00626AC2">
                            <w:pPr>
                              <w:rPr>
                                <w:rFonts w:ascii="Open Sans" w:hAnsi="Open Sans"/>
                                <w:b/>
                              </w:rPr>
                            </w:pPr>
                          </w:p>
                          <w:p w14:paraId="2C0E2B7C" w14:textId="750310E2" w:rsidR="00626AC2" w:rsidRDefault="00626AC2" w:rsidP="00626AC2">
                            <w:pPr>
                              <w:rPr>
                                <w:rFonts w:ascii="Open Sans" w:hAnsi="Open Sans"/>
                                <w:b/>
                              </w:rPr>
                            </w:pPr>
                            <w:r w:rsidRPr="00626AC2">
                              <w:rPr>
                                <w:rFonts w:ascii="Open Sans" w:hAnsi="Open Sans"/>
                                <w:b/>
                              </w:rPr>
                              <w:t>Key Verse(s)</w:t>
                            </w:r>
                          </w:p>
                          <w:p w14:paraId="1B063B0E" w14:textId="747EAD8D" w:rsidR="00626AC2" w:rsidRPr="00BE6007" w:rsidRDefault="00BE6007" w:rsidP="00626AC2">
                            <w:pPr>
                              <w:rPr>
                                <w:rFonts w:ascii="Open Sans" w:hAnsi="Open Sans"/>
                              </w:rPr>
                            </w:pPr>
                            <w:r>
                              <w:rPr>
                                <w:rFonts w:ascii="Open Sans" w:hAnsi="Open Sans"/>
                              </w:rPr>
                              <w:t>A</w:t>
                            </w:r>
                            <w:r w:rsidRPr="00BE6007">
                              <w:rPr>
                                <w:rFonts w:ascii="Open Sans" w:hAnsi="Open Sans"/>
                              </w:rPr>
                              <w:t>cts 17</w:t>
                            </w:r>
                            <w:r>
                              <w:rPr>
                                <w:rFonts w:ascii="Open Sans" w:hAnsi="Open Sans"/>
                              </w:rPr>
                              <w:t>v</w:t>
                            </w:r>
                            <w:r w:rsidRPr="00BE6007">
                              <w:rPr>
                                <w:rFonts w:ascii="Open Sans" w:hAnsi="Open Sans"/>
                              </w:rPr>
                              <w:t>22-25</w:t>
                            </w:r>
                            <w:r>
                              <w:rPr>
                                <w:rFonts w:ascii="Open Sans" w:hAnsi="Open Sans"/>
                              </w:rPr>
                              <w:t xml:space="preserve"> </w:t>
                            </w:r>
                            <w:proofErr w:type="gramStart"/>
                            <w:r>
                              <w:rPr>
                                <w:rFonts w:ascii="Open Sans" w:hAnsi="Open Sans"/>
                              </w:rPr>
                              <w:t xml:space="preserve">/ </w:t>
                            </w:r>
                            <w:r w:rsidRPr="00BE6007">
                              <w:rPr>
                                <w:rFonts w:ascii="Open Sans" w:hAnsi="Open Sans"/>
                              </w:rPr>
                              <w:t xml:space="preserve"> </w:t>
                            </w:r>
                            <w:r>
                              <w:rPr>
                                <w:rFonts w:ascii="Open Sans" w:hAnsi="Open Sans"/>
                              </w:rPr>
                              <w:t>Ps</w:t>
                            </w:r>
                            <w:proofErr w:type="gramEnd"/>
                            <w:r w:rsidRPr="00BE6007">
                              <w:rPr>
                                <w:rFonts w:ascii="Open Sans" w:hAnsi="Open Sans"/>
                              </w:rPr>
                              <w:t xml:space="preserve"> 24</w:t>
                            </w:r>
                            <w:r>
                              <w:rPr>
                                <w:rFonts w:ascii="Open Sans" w:hAnsi="Open Sans"/>
                              </w:rPr>
                              <w:t>v</w:t>
                            </w:r>
                            <w:r w:rsidRPr="00BE6007">
                              <w:rPr>
                                <w:rFonts w:ascii="Open Sans" w:hAnsi="Open Sans"/>
                              </w:rPr>
                              <w:t>1-2</w:t>
                            </w:r>
                            <w:r>
                              <w:rPr>
                                <w:rFonts w:ascii="Open Sans" w:hAnsi="Open Sans"/>
                              </w:rPr>
                              <w:t xml:space="preserve"> / R</w:t>
                            </w:r>
                            <w:r w:rsidRPr="00BE6007">
                              <w:rPr>
                                <w:rFonts w:ascii="Open Sans" w:hAnsi="Open Sans"/>
                              </w:rPr>
                              <w:t>ev</w:t>
                            </w:r>
                            <w:r>
                              <w:rPr>
                                <w:rFonts w:ascii="Open Sans" w:hAnsi="Open Sans"/>
                              </w:rPr>
                              <w:t xml:space="preserve"> </w:t>
                            </w:r>
                            <w:r w:rsidRPr="00BE6007">
                              <w:rPr>
                                <w:rFonts w:ascii="Open Sans" w:hAnsi="Open Sans"/>
                              </w:rPr>
                              <w:t>4:11</w:t>
                            </w:r>
                            <w:r>
                              <w:rPr>
                                <w:rFonts w:ascii="Open Sans" w:hAnsi="Open Sans"/>
                              </w:rPr>
                              <w:t xml:space="preserve"> / Ps</w:t>
                            </w:r>
                            <w:r w:rsidRPr="00BE6007">
                              <w:rPr>
                                <w:rFonts w:ascii="Open Sans" w:hAnsi="Open Sans"/>
                              </w:rPr>
                              <w:t xml:space="preserve"> 50:10-1</w:t>
                            </w:r>
                            <w:r>
                              <w:rPr>
                                <w:rFonts w:ascii="Open Sans" w:hAnsi="Open Sans"/>
                              </w:rPr>
                              <w:t xml:space="preserve">1 / </w:t>
                            </w:r>
                            <w:r w:rsidRPr="00BE6007">
                              <w:rPr>
                                <w:rFonts w:ascii="Open Sans" w:hAnsi="Open Sans"/>
                              </w:rPr>
                              <w:t xml:space="preserve"> Phil</w:t>
                            </w:r>
                            <w:r>
                              <w:rPr>
                                <w:rFonts w:ascii="Open Sans" w:hAnsi="Open Sans"/>
                              </w:rPr>
                              <w:t xml:space="preserve"> </w:t>
                            </w:r>
                            <w:r w:rsidRPr="00BE6007">
                              <w:rPr>
                                <w:rFonts w:ascii="Open Sans" w:hAnsi="Open Sans"/>
                              </w:rPr>
                              <w:t>4</w:t>
                            </w:r>
                            <w:r>
                              <w:rPr>
                                <w:rFonts w:ascii="Open Sans" w:hAnsi="Open Sans"/>
                              </w:rPr>
                              <w:t>v</w:t>
                            </w:r>
                            <w:r w:rsidRPr="00BE6007">
                              <w:rPr>
                                <w:rFonts w:ascii="Open Sans" w:hAnsi="Open Sans"/>
                              </w:rPr>
                              <w:t>19</w:t>
                            </w:r>
                          </w:p>
                          <w:p w14:paraId="26BAC17E" w14:textId="77777777" w:rsidR="00BE6007" w:rsidRDefault="00BE6007" w:rsidP="00626AC2">
                            <w:pPr>
                              <w:rPr>
                                <w:rFonts w:ascii="Open Sans" w:hAnsi="Open Sans"/>
                                <w:b/>
                              </w:rPr>
                            </w:pPr>
                          </w:p>
                          <w:p w14:paraId="7B7F6F7A" w14:textId="59E054E7" w:rsidR="00626AC2" w:rsidRPr="00626AC2" w:rsidRDefault="00626AC2" w:rsidP="00626AC2">
                            <w:pPr>
                              <w:rPr>
                                <w:rFonts w:ascii="Open Sans" w:hAnsi="Open Sans"/>
                                <w:b/>
                              </w:rPr>
                            </w:pPr>
                            <w:r w:rsidRPr="00626AC2">
                              <w:rPr>
                                <w:rFonts w:ascii="Open Sans" w:hAnsi="Open Sans"/>
                                <w:b/>
                              </w:rPr>
                              <w:t xml:space="preserve">Key </w:t>
                            </w:r>
                            <w:r>
                              <w:rPr>
                                <w:rFonts w:ascii="Open Sans" w:hAnsi="Open Sans"/>
                                <w:b/>
                              </w:rPr>
                              <w:t>Point(s)</w:t>
                            </w:r>
                          </w:p>
                          <w:p w14:paraId="57B09342" w14:textId="666789C2" w:rsidR="00626AC2" w:rsidRDefault="002914CD" w:rsidP="00626AC2">
                            <w:pPr>
                              <w:pStyle w:val="ListParagraph"/>
                              <w:numPr>
                                <w:ilvl w:val="0"/>
                                <w:numId w:val="4"/>
                              </w:numPr>
                              <w:rPr>
                                <w:rFonts w:ascii="Open Sans" w:hAnsi="Open Sans"/>
                              </w:rPr>
                            </w:pPr>
                            <w:r>
                              <w:rPr>
                                <w:rFonts w:ascii="Open Sans" w:hAnsi="Open Sans"/>
                              </w:rPr>
                              <w:t xml:space="preserve">God </w:t>
                            </w:r>
                            <w:r w:rsidR="00D0215E">
                              <w:rPr>
                                <w:rFonts w:ascii="Open Sans" w:hAnsi="Open Sans"/>
                              </w:rPr>
                              <w:t xml:space="preserve">is </w:t>
                            </w:r>
                            <w:r w:rsidR="00BE6007">
                              <w:rPr>
                                <w:rFonts w:ascii="Open Sans" w:hAnsi="Open Sans"/>
                              </w:rPr>
                              <w:t>SELF SUFFICIENT &amp; SELF EXISTING3</w:t>
                            </w:r>
                            <w:r w:rsidR="00B2133A">
                              <w:rPr>
                                <w:rFonts w:ascii="Open Sans" w:hAnsi="Open Sans"/>
                              </w:rPr>
                              <w:t xml:space="preserve"> </w:t>
                            </w:r>
                          </w:p>
                          <w:p w14:paraId="1605E95E" w14:textId="6BC4F8B7" w:rsidR="00626AC2" w:rsidRDefault="00626AC2" w:rsidP="00626AC2">
                            <w:pPr>
                              <w:pStyle w:val="ListParagraph"/>
                              <w:numPr>
                                <w:ilvl w:val="0"/>
                                <w:numId w:val="4"/>
                              </w:numPr>
                              <w:rPr>
                                <w:rFonts w:ascii="Open Sans" w:hAnsi="Open Sans"/>
                              </w:rPr>
                            </w:pPr>
                            <w:r>
                              <w:rPr>
                                <w:rFonts w:ascii="Open Sans" w:hAnsi="Open Sans"/>
                              </w:rPr>
                              <w:t xml:space="preserve"> </w:t>
                            </w:r>
                          </w:p>
                          <w:p w14:paraId="7E866775" w14:textId="053BF1C3" w:rsidR="00626AC2" w:rsidRPr="00626AC2" w:rsidRDefault="00626AC2" w:rsidP="00626AC2">
                            <w:pPr>
                              <w:pStyle w:val="ListParagraph"/>
                              <w:numPr>
                                <w:ilvl w:val="0"/>
                                <w:numId w:val="4"/>
                              </w:numPr>
                              <w:rPr>
                                <w:rFonts w:ascii="Open Sans" w:hAnsi="Open Sans"/>
                              </w:rPr>
                            </w:pPr>
                            <w:r>
                              <w:rPr>
                                <w:rFonts w:ascii="Open Sans" w:hAnsi="Open Sans"/>
                              </w:rPr>
                              <w:t xml:space="preserve"> </w:t>
                            </w:r>
                          </w:p>
                          <w:p w14:paraId="6D4A187E" w14:textId="77777777" w:rsidR="00626AC2" w:rsidRDefault="00626AC2" w:rsidP="00626AC2">
                            <w:pPr>
                              <w:rPr>
                                <w:rFonts w:ascii="Open Sans" w:hAnsi="Open Sans"/>
                              </w:rPr>
                            </w:pPr>
                          </w:p>
                          <w:p w14:paraId="48A0325A" w14:textId="77777777" w:rsidR="00626AC2" w:rsidRDefault="00626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118A71" id="_x0000_t202" coordsize="21600,21600" o:spt="202" path="m,l,21600r21600,l21600,xe">
                <v:stroke joinstyle="miter"/>
                <v:path gradientshapeok="t" o:connecttype="rect"/>
              </v:shapetype>
              <v:shape id="Text Box 4" o:spid="_x0000_s1026" type="#_x0000_t202" style="position:absolute;margin-left:.75pt;margin-top:13.65pt;width:382.95pt;height:18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" fillcolor="white [3201]" strokeweight=".5pt">
                <v:textbox>
                  <w:txbxContent>
                    <w:p w14:paraId="6AB2DCFA" w14:textId="05272F2F" w:rsidR="00626AC2" w:rsidRDefault="00626AC2" w:rsidP="00626AC2">
                      <w:pPr>
                        <w:rPr>
                          <w:rFonts w:ascii="Open Sans" w:hAnsi="Open Sans"/>
                          <w:b/>
                        </w:rPr>
                      </w:pPr>
                      <w:r w:rsidRPr="00626AC2">
                        <w:rPr>
                          <w:rFonts w:ascii="Open Sans" w:hAnsi="Open Sans"/>
                          <w:b/>
                        </w:rPr>
                        <w:t>Key Truth/Principle</w:t>
                      </w:r>
                    </w:p>
                    <w:p w14:paraId="4B49C184" w14:textId="19E5DA45" w:rsidR="007E74B5" w:rsidRPr="007E74B5" w:rsidRDefault="007E74B5" w:rsidP="00626AC2">
                      <w:pPr>
                        <w:rPr>
                          <w:rFonts w:ascii="Open Sans" w:hAnsi="Open Sans"/>
                          <w:i/>
                          <w:sz w:val="22"/>
                        </w:rPr>
                      </w:pPr>
                      <w:r>
                        <w:rPr>
                          <w:rFonts w:ascii="Open Sans" w:hAnsi="Open Sans"/>
                          <w:i/>
                          <w:sz w:val="22"/>
                        </w:rPr>
                        <w:t>‘</w:t>
                      </w:r>
                      <w:r w:rsidRPr="007E74B5">
                        <w:rPr>
                          <w:rFonts w:ascii="Open Sans" w:hAnsi="Open Sans"/>
                          <w:i/>
                          <w:sz w:val="21"/>
                        </w:rPr>
                        <w:t xml:space="preserve">What comes into our minds when we think about God is the most important thing about </w:t>
                      </w:r>
                      <w:proofErr w:type="gramStart"/>
                      <w:r w:rsidRPr="007E74B5">
                        <w:rPr>
                          <w:rFonts w:ascii="Open Sans" w:hAnsi="Open Sans"/>
                          <w:i/>
                          <w:sz w:val="21"/>
                        </w:rPr>
                        <w:t>us..</w:t>
                      </w:r>
                      <w:proofErr w:type="gramEnd"/>
                      <w:r w:rsidRPr="007E74B5">
                        <w:rPr>
                          <w:sz w:val="22"/>
                        </w:rPr>
                        <w:t xml:space="preserve"> </w:t>
                      </w:r>
                      <w:r w:rsidRPr="007E74B5">
                        <w:rPr>
                          <w:rFonts w:ascii="Open Sans" w:hAnsi="Open Sans"/>
                          <w:i/>
                          <w:sz w:val="21"/>
                        </w:rPr>
                        <w:t xml:space="preserve">Were we to extract from any man a complete answer to the question, 'What comes into your mind when you think about God?' we might predict with certainty the spiritual future of that </w:t>
                      </w:r>
                      <w:proofErr w:type="gramStart"/>
                      <w:r w:rsidRPr="007E74B5">
                        <w:rPr>
                          <w:rFonts w:ascii="Open Sans" w:hAnsi="Open Sans"/>
                          <w:i/>
                          <w:sz w:val="21"/>
                        </w:rPr>
                        <w:t>man  (</w:t>
                      </w:r>
                      <w:proofErr w:type="gramEnd"/>
                      <w:r w:rsidRPr="007E74B5">
                        <w:rPr>
                          <w:rFonts w:ascii="Open Sans" w:hAnsi="Open Sans"/>
                          <w:i/>
                          <w:sz w:val="21"/>
                        </w:rPr>
                        <w:t>AW Tozer)</w:t>
                      </w:r>
                    </w:p>
                    <w:p w14:paraId="4187923E" w14:textId="77777777" w:rsidR="00626AC2" w:rsidRDefault="00626AC2" w:rsidP="00626AC2">
                      <w:pPr>
                        <w:rPr>
                          <w:rFonts w:ascii="Open Sans" w:hAnsi="Open Sans"/>
                          <w:b/>
                        </w:rPr>
                      </w:pPr>
                    </w:p>
                    <w:p w14:paraId="2C0E2B7C" w14:textId="750310E2" w:rsidR="00626AC2" w:rsidRDefault="00626AC2" w:rsidP="00626AC2">
                      <w:pPr>
                        <w:rPr>
                          <w:rFonts w:ascii="Open Sans" w:hAnsi="Open Sans"/>
                          <w:b/>
                        </w:rPr>
                      </w:pPr>
                      <w:r w:rsidRPr="00626AC2">
                        <w:rPr>
                          <w:rFonts w:ascii="Open Sans" w:hAnsi="Open Sans"/>
                          <w:b/>
                        </w:rPr>
                        <w:t>Key Verse(s)</w:t>
                      </w:r>
                    </w:p>
                    <w:p w14:paraId="1B063B0E" w14:textId="747EAD8D" w:rsidR="00626AC2" w:rsidRPr="00BE6007" w:rsidRDefault="00BE6007" w:rsidP="00626AC2">
                      <w:pPr>
                        <w:rPr>
                          <w:rFonts w:ascii="Open Sans" w:hAnsi="Open Sans"/>
                        </w:rPr>
                      </w:pPr>
                      <w:r>
                        <w:rPr>
                          <w:rFonts w:ascii="Open Sans" w:hAnsi="Open Sans"/>
                        </w:rPr>
                        <w:t>A</w:t>
                      </w:r>
                      <w:r w:rsidRPr="00BE6007">
                        <w:rPr>
                          <w:rFonts w:ascii="Open Sans" w:hAnsi="Open Sans"/>
                        </w:rPr>
                        <w:t>cts 17</w:t>
                      </w:r>
                      <w:r>
                        <w:rPr>
                          <w:rFonts w:ascii="Open Sans" w:hAnsi="Open Sans"/>
                        </w:rPr>
                        <w:t>v</w:t>
                      </w:r>
                      <w:r w:rsidRPr="00BE6007">
                        <w:rPr>
                          <w:rFonts w:ascii="Open Sans" w:hAnsi="Open Sans"/>
                        </w:rPr>
                        <w:t>22-25</w:t>
                      </w:r>
                      <w:r>
                        <w:rPr>
                          <w:rFonts w:ascii="Open Sans" w:hAnsi="Open Sans"/>
                        </w:rPr>
                        <w:t xml:space="preserve"> </w:t>
                      </w:r>
                      <w:proofErr w:type="gramStart"/>
                      <w:r>
                        <w:rPr>
                          <w:rFonts w:ascii="Open Sans" w:hAnsi="Open Sans"/>
                        </w:rPr>
                        <w:t xml:space="preserve">/ </w:t>
                      </w:r>
                      <w:r w:rsidRPr="00BE6007">
                        <w:rPr>
                          <w:rFonts w:ascii="Open Sans" w:hAnsi="Open Sans"/>
                        </w:rPr>
                        <w:t xml:space="preserve"> </w:t>
                      </w:r>
                      <w:r>
                        <w:rPr>
                          <w:rFonts w:ascii="Open Sans" w:hAnsi="Open Sans"/>
                        </w:rPr>
                        <w:t>Ps</w:t>
                      </w:r>
                      <w:proofErr w:type="gramEnd"/>
                      <w:r w:rsidRPr="00BE6007">
                        <w:rPr>
                          <w:rFonts w:ascii="Open Sans" w:hAnsi="Open Sans"/>
                        </w:rPr>
                        <w:t xml:space="preserve"> 24</w:t>
                      </w:r>
                      <w:r>
                        <w:rPr>
                          <w:rFonts w:ascii="Open Sans" w:hAnsi="Open Sans"/>
                        </w:rPr>
                        <w:t>v</w:t>
                      </w:r>
                      <w:r w:rsidRPr="00BE6007">
                        <w:rPr>
                          <w:rFonts w:ascii="Open Sans" w:hAnsi="Open Sans"/>
                        </w:rPr>
                        <w:t>1-2</w:t>
                      </w:r>
                      <w:r>
                        <w:rPr>
                          <w:rFonts w:ascii="Open Sans" w:hAnsi="Open Sans"/>
                        </w:rPr>
                        <w:t xml:space="preserve"> / R</w:t>
                      </w:r>
                      <w:r w:rsidRPr="00BE6007">
                        <w:rPr>
                          <w:rFonts w:ascii="Open Sans" w:hAnsi="Open Sans"/>
                        </w:rPr>
                        <w:t>ev</w:t>
                      </w:r>
                      <w:r>
                        <w:rPr>
                          <w:rFonts w:ascii="Open Sans" w:hAnsi="Open Sans"/>
                        </w:rPr>
                        <w:t xml:space="preserve"> </w:t>
                      </w:r>
                      <w:r w:rsidRPr="00BE6007">
                        <w:rPr>
                          <w:rFonts w:ascii="Open Sans" w:hAnsi="Open Sans"/>
                        </w:rPr>
                        <w:t>4:11</w:t>
                      </w:r>
                      <w:r>
                        <w:rPr>
                          <w:rFonts w:ascii="Open Sans" w:hAnsi="Open Sans"/>
                        </w:rPr>
                        <w:t xml:space="preserve"> / Ps</w:t>
                      </w:r>
                      <w:r w:rsidRPr="00BE6007">
                        <w:rPr>
                          <w:rFonts w:ascii="Open Sans" w:hAnsi="Open Sans"/>
                        </w:rPr>
                        <w:t xml:space="preserve"> 50:10-1</w:t>
                      </w:r>
                      <w:r>
                        <w:rPr>
                          <w:rFonts w:ascii="Open Sans" w:hAnsi="Open Sans"/>
                        </w:rPr>
                        <w:t xml:space="preserve">1 / </w:t>
                      </w:r>
                      <w:r w:rsidRPr="00BE6007">
                        <w:rPr>
                          <w:rFonts w:ascii="Open Sans" w:hAnsi="Open Sans"/>
                        </w:rPr>
                        <w:t xml:space="preserve"> Phil</w:t>
                      </w:r>
                      <w:r>
                        <w:rPr>
                          <w:rFonts w:ascii="Open Sans" w:hAnsi="Open Sans"/>
                        </w:rPr>
                        <w:t xml:space="preserve"> </w:t>
                      </w:r>
                      <w:r w:rsidRPr="00BE6007">
                        <w:rPr>
                          <w:rFonts w:ascii="Open Sans" w:hAnsi="Open Sans"/>
                        </w:rPr>
                        <w:t>4</w:t>
                      </w:r>
                      <w:r>
                        <w:rPr>
                          <w:rFonts w:ascii="Open Sans" w:hAnsi="Open Sans"/>
                        </w:rPr>
                        <w:t>v</w:t>
                      </w:r>
                      <w:r w:rsidRPr="00BE6007">
                        <w:rPr>
                          <w:rFonts w:ascii="Open Sans" w:hAnsi="Open Sans"/>
                        </w:rPr>
                        <w:t>19</w:t>
                      </w:r>
                    </w:p>
                    <w:p w14:paraId="26BAC17E" w14:textId="77777777" w:rsidR="00BE6007" w:rsidRDefault="00BE6007" w:rsidP="00626AC2">
                      <w:pPr>
                        <w:rPr>
                          <w:rFonts w:ascii="Open Sans" w:hAnsi="Open Sans"/>
                          <w:b/>
                        </w:rPr>
                      </w:pPr>
                    </w:p>
                    <w:p w14:paraId="7B7F6F7A" w14:textId="59E054E7" w:rsidR="00626AC2" w:rsidRPr="00626AC2" w:rsidRDefault="00626AC2" w:rsidP="00626AC2">
                      <w:pPr>
                        <w:rPr>
                          <w:rFonts w:ascii="Open Sans" w:hAnsi="Open Sans"/>
                          <w:b/>
                        </w:rPr>
                      </w:pPr>
                      <w:r w:rsidRPr="00626AC2">
                        <w:rPr>
                          <w:rFonts w:ascii="Open Sans" w:hAnsi="Open Sans"/>
                          <w:b/>
                        </w:rPr>
                        <w:t xml:space="preserve">Key </w:t>
                      </w:r>
                      <w:r>
                        <w:rPr>
                          <w:rFonts w:ascii="Open Sans" w:hAnsi="Open Sans"/>
                          <w:b/>
                        </w:rPr>
                        <w:t>Point(s)</w:t>
                      </w:r>
                    </w:p>
                    <w:p w14:paraId="57B09342" w14:textId="666789C2" w:rsidR="00626AC2" w:rsidRDefault="002914CD" w:rsidP="00626AC2">
                      <w:pPr>
                        <w:pStyle w:val="ListParagraph"/>
                        <w:numPr>
                          <w:ilvl w:val="0"/>
                          <w:numId w:val="4"/>
                        </w:numPr>
                        <w:rPr>
                          <w:rFonts w:ascii="Open Sans" w:hAnsi="Open Sans"/>
                        </w:rPr>
                      </w:pPr>
                      <w:r>
                        <w:rPr>
                          <w:rFonts w:ascii="Open Sans" w:hAnsi="Open Sans"/>
                        </w:rPr>
                        <w:t xml:space="preserve">God </w:t>
                      </w:r>
                      <w:r w:rsidR="00D0215E">
                        <w:rPr>
                          <w:rFonts w:ascii="Open Sans" w:hAnsi="Open Sans"/>
                        </w:rPr>
                        <w:t xml:space="preserve">is </w:t>
                      </w:r>
                      <w:r w:rsidR="00BE6007">
                        <w:rPr>
                          <w:rFonts w:ascii="Open Sans" w:hAnsi="Open Sans"/>
                        </w:rPr>
                        <w:t>SELF SUFFICIENT &amp; SELF EXISTING3</w:t>
                      </w:r>
                      <w:r w:rsidR="00B2133A">
                        <w:rPr>
                          <w:rFonts w:ascii="Open Sans" w:hAnsi="Open Sans"/>
                        </w:rPr>
                        <w:t xml:space="preserve"> </w:t>
                      </w:r>
                    </w:p>
                    <w:p w14:paraId="1605E95E" w14:textId="6BC4F8B7" w:rsidR="00626AC2" w:rsidRDefault="00626AC2" w:rsidP="00626AC2">
                      <w:pPr>
                        <w:pStyle w:val="ListParagraph"/>
                        <w:numPr>
                          <w:ilvl w:val="0"/>
                          <w:numId w:val="4"/>
                        </w:numPr>
                        <w:rPr>
                          <w:rFonts w:ascii="Open Sans" w:hAnsi="Open Sans"/>
                        </w:rPr>
                      </w:pPr>
                      <w:r>
                        <w:rPr>
                          <w:rFonts w:ascii="Open Sans" w:hAnsi="Open Sans"/>
                        </w:rPr>
                        <w:t xml:space="preserve"> </w:t>
                      </w:r>
                    </w:p>
                    <w:p w14:paraId="7E866775" w14:textId="053BF1C3" w:rsidR="00626AC2" w:rsidRPr="00626AC2" w:rsidRDefault="00626AC2" w:rsidP="00626AC2">
                      <w:pPr>
                        <w:pStyle w:val="ListParagraph"/>
                        <w:numPr>
                          <w:ilvl w:val="0"/>
                          <w:numId w:val="4"/>
                        </w:numPr>
                        <w:rPr>
                          <w:rFonts w:ascii="Open Sans" w:hAnsi="Open Sans"/>
                        </w:rPr>
                      </w:pPr>
                      <w:r>
                        <w:rPr>
                          <w:rFonts w:ascii="Open Sans" w:hAnsi="Open Sans"/>
                        </w:rPr>
                        <w:t xml:space="preserve"> </w:t>
                      </w:r>
                    </w:p>
                    <w:p w14:paraId="6D4A187E" w14:textId="77777777" w:rsidR="00626AC2" w:rsidRDefault="00626AC2" w:rsidP="00626AC2">
                      <w:pPr>
                        <w:rPr>
                          <w:rFonts w:ascii="Open Sans" w:hAnsi="Open Sans"/>
                        </w:rPr>
                      </w:pPr>
                    </w:p>
                    <w:p w14:paraId="48A0325A" w14:textId="77777777" w:rsidR="00626AC2" w:rsidRDefault="00626AC2"/>
                  </w:txbxContent>
                </v:textbox>
              </v:shape>
            </w:pict>
          </mc:Fallback>
        </mc:AlternateContent>
      </w:r>
    </w:p>
    <w:p w14:paraId="07EBC95D" w14:textId="40CD73BB" w:rsidR="00B02F57" w:rsidRPr="00B02F57" w:rsidRDefault="00B02F57" w:rsidP="00BD0883">
      <w:pPr>
        <w:rPr>
          <w:rFonts w:ascii="Open Sans" w:hAnsi="Open Sans"/>
        </w:rPr>
      </w:pPr>
    </w:p>
    <w:p w14:paraId="1C8214C4" w14:textId="7DE25AB7" w:rsidR="00B02F57" w:rsidRPr="00B02F57" w:rsidRDefault="00B02F57" w:rsidP="00BD0883">
      <w:pPr>
        <w:rPr>
          <w:rFonts w:ascii="Open Sans" w:hAnsi="Open Sans"/>
        </w:rPr>
      </w:pPr>
    </w:p>
    <w:p w14:paraId="1048D425" w14:textId="366A213C" w:rsidR="00B02F57" w:rsidRPr="00B02F57" w:rsidRDefault="00B02F57" w:rsidP="00BD0883">
      <w:pPr>
        <w:rPr>
          <w:rFonts w:ascii="Open Sans" w:hAnsi="Open Sans"/>
        </w:rPr>
      </w:pPr>
    </w:p>
    <w:p w14:paraId="75314EE5" w14:textId="3492F575" w:rsidR="00DE7C13" w:rsidRPr="00B02F57" w:rsidRDefault="00DE7C13" w:rsidP="00DE7C13">
      <w:pPr>
        <w:jc w:val="both"/>
        <w:rPr>
          <w:rFonts w:ascii="Open Sans" w:hAnsi="Open Sans"/>
        </w:rPr>
      </w:pPr>
    </w:p>
    <w:p w14:paraId="51EA897B" w14:textId="4C18C92A" w:rsidR="00DE7C13" w:rsidRDefault="00DE7C13" w:rsidP="00BD0883">
      <w:pPr>
        <w:rPr>
          <w:rFonts w:ascii="Open Sans" w:hAnsi="Open Sans"/>
        </w:rPr>
      </w:pPr>
    </w:p>
    <w:p w14:paraId="6DEA3E66" w14:textId="4E68CFB5" w:rsidR="00626AC2" w:rsidRDefault="00626AC2" w:rsidP="00BD0883">
      <w:pPr>
        <w:rPr>
          <w:rFonts w:ascii="Open Sans" w:hAnsi="Open Sans"/>
        </w:rPr>
      </w:pPr>
    </w:p>
    <w:p w14:paraId="25F527F3" w14:textId="490A5CE9" w:rsidR="00626AC2" w:rsidRDefault="00626AC2" w:rsidP="00BD0883">
      <w:pPr>
        <w:rPr>
          <w:rFonts w:ascii="Open Sans" w:hAnsi="Open Sans"/>
        </w:rPr>
      </w:pPr>
    </w:p>
    <w:p w14:paraId="2D9B22FF" w14:textId="339A6E00" w:rsidR="00626AC2" w:rsidRDefault="00626AC2" w:rsidP="00BD0883">
      <w:pPr>
        <w:rPr>
          <w:rFonts w:ascii="Open Sans" w:hAnsi="Open Sans"/>
        </w:rPr>
      </w:pPr>
    </w:p>
    <w:p w14:paraId="467AB5EA" w14:textId="6CA1A986" w:rsidR="00626AC2" w:rsidRDefault="00626AC2" w:rsidP="00BD0883">
      <w:pPr>
        <w:rPr>
          <w:rFonts w:ascii="Open Sans" w:hAnsi="Open Sans"/>
        </w:rPr>
      </w:pPr>
    </w:p>
    <w:p w14:paraId="10F15984" w14:textId="1603DCB8" w:rsidR="00626AC2" w:rsidRDefault="00626AC2" w:rsidP="00BD0883">
      <w:pPr>
        <w:rPr>
          <w:rFonts w:ascii="Open Sans" w:hAnsi="Open Sans"/>
        </w:rPr>
      </w:pPr>
    </w:p>
    <w:p w14:paraId="2D37486D" w14:textId="3CE23F4F" w:rsidR="00626AC2" w:rsidRDefault="00626AC2" w:rsidP="00BD0883">
      <w:pPr>
        <w:rPr>
          <w:rFonts w:ascii="Open Sans" w:hAnsi="Open Sans"/>
        </w:rPr>
      </w:pPr>
    </w:p>
    <w:p w14:paraId="4EA39F00" w14:textId="7617B304" w:rsidR="00626AC2" w:rsidRDefault="00626AC2" w:rsidP="00BD0883">
      <w:pPr>
        <w:rPr>
          <w:rFonts w:ascii="Open Sans" w:hAnsi="Open Sans"/>
        </w:rPr>
      </w:pPr>
    </w:p>
    <w:p w14:paraId="37BE79B3" w14:textId="214F8E03" w:rsidR="00602E87" w:rsidRPr="00602E87" w:rsidRDefault="00602E87" w:rsidP="00BD0883">
      <w:pPr>
        <w:rPr>
          <w:rFonts w:ascii="Open Sans" w:hAnsi="Open Sans"/>
          <w:b/>
          <w:u w:val="single"/>
        </w:rPr>
      </w:pPr>
      <w:r w:rsidRPr="00602E87">
        <w:rPr>
          <w:rFonts w:ascii="Open Sans" w:hAnsi="Open Sans"/>
          <w:b/>
          <w:u w:val="single"/>
        </w:rPr>
        <w:t>GROUP HINTS</w:t>
      </w:r>
    </w:p>
    <w:p w14:paraId="1E4C1DE4" w14:textId="1F98BAFB" w:rsidR="00602E87" w:rsidRDefault="00602E87" w:rsidP="00602E87">
      <w:pPr>
        <w:pStyle w:val="ListParagraph"/>
        <w:numPr>
          <w:ilvl w:val="0"/>
          <w:numId w:val="5"/>
        </w:numPr>
        <w:rPr>
          <w:rFonts w:ascii="Open Sans" w:hAnsi="Open Sans"/>
        </w:rPr>
      </w:pPr>
      <w:r>
        <w:rPr>
          <w:rFonts w:ascii="Open Sans" w:hAnsi="Open Sans"/>
          <w:b/>
        </w:rPr>
        <w:t>WORSHIP:</w:t>
      </w:r>
      <w:r>
        <w:rPr>
          <w:rFonts w:ascii="Open Sans" w:hAnsi="Open Sans"/>
        </w:rPr>
        <w:t xml:space="preserve"> Deliberately choose songs (if you’re singing/listening – there are other ways to do worship!) that are ABOUT GOD, and WHO HE IS. You may want to use the song sung on Sunday if they are helpful.</w:t>
      </w:r>
    </w:p>
    <w:p w14:paraId="4149EDD3" w14:textId="774E0E52" w:rsidR="00602E87" w:rsidRDefault="00602E87" w:rsidP="00602E87">
      <w:pPr>
        <w:pStyle w:val="ListParagraph"/>
        <w:numPr>
          <w:ilvl w:val="0"/>
          <w:numId w:val="5"/>
        </w:numPr>
        <w:rPr>
          <w:rFonts w:ascii="Open Sans" w:hAnsi="Open Sans"/>
        </w:rPr>
      </w:pPr>
      <w:r w:rsidRPr="00602E87">
        <w:rPr>
          <w:rFonts w:ascii="Open Sans" w:hAnsi="Open Sans"/>
          <w:b/>
        </w:rPr>
        <w:t>COMMUNION</w:t>
      </w:r>
      <w:r>
        <w:rPr>
          <w:rFonts w:ascii="Open Sans" w:hAnsi="Open Sans"/>
        </w:rPr>
        <w:t>: Communion would be a great way to finish things (or during) as it focuses us on the WEIGHT &amp; WONDER of God! Hebrews 12 can be a great weekly passage to dip into</w:t>
      </w:r>
    </w:p>
    <w:p w14:paraId="6FD507AD" w14:textId="77777777" w:rsidR="00602E87" w:rsidRDefault="00602E87" w:rsidP="00602E87">
      <w:pPr>
        <w:pStyle w:val="ListParagraph"/>
        <w:numPr>
          <w:ilvl w:val="0"/>
          <w:numId w:val="5"/>
        </w:numPr>
        <w:rPr>
          <w:rFonts w:ascii="Open Sans" w:hAnsi="Open Sans"/>
        </w:rPr>
      </w:pPr>
      <w:r w:rsidRPr="00602E87">
        <w:rPr>
          <w:rFonts w:ascii="Open Sans" w:hAnsi="Open Sans"/>
          <w:b/>
        </w:rPr>
        <w:t>WORD:</w:t>
      </w:r>
      <w:r>
        <w:rPr>
          <w:rFonts w:ascii="Open Sans" w:hAnsi="Open Sans"/>
        </w:rPr>
        <w:t xml:space="preserve"> </w:t>
      </w:r>
      <w:r w:rsidRPr="00602E87">
        <w:rPr>
          <w:rFonts w:ascii="Open Sans" w:hAnsi="Open Sans"/>
        </w:rPr>
        <w:t>Start by reading these scriptures and getting everyone to STOP and BE STILL, and think about God as the verses are read (closing eyes might help). Encourage everyone to ‘gather their scattered senses’ to think on God.</w:t>
      </w:r>
    </w:p>
    <w:p w14:paraId="08884BEA" w14:textId="77777777" w:rsidR="00602E87" w:rsidRPr="00602E87" w:rsidRDefault="00602E87" w:rsidP="00602E87">
      <w:pPr>
        <w:rPr>
          <w:rFonts w:ascii="Open Sans" w:hAnsi="Open Sans"/>
        </w:rPr>
      </w:pPr>
    </w:p>
    <w:p w14:paraId="03FA28D7" w14:textId="77777777" w:rsidR="00854D07" w:rsidRDefault="00854D07" w:rsidP="00BD0883">
      <w:pPr>
        <w:rPr>
          <w:rFonts w:ascii="Open Sans" w:hAnsi="Open Sans"/>
        </w:rPr>
      </w:pPr>
    </w:p>
    <w:p w14:paraId="7C613201" w14:textId="77777777" w:rsidR="00854D07" w:rsidRDefault="00854D07" w:rsidP="00BD0883">
      <w:pPr>
        <w:rPr>
          <w:rFonts w:ascii="Open Sans" w:hAnsi="Open Sans"/>
        </w:rPr>
      </w:pPr>
    </w:p>
    <w:p w14:paraId="7837EBB8" w14:textId="77777777" w:rsidR="00854D07" w:rsidRDefault="00854D07" w:rsidP="00BD0883">
      <w:pPr>
        <w:rPr>
          <w:rFonts w:ascii="Open Sans" w:hAnsi="Open Sans"/>
        </w:rPr>
      </w:pPr>
    </w:p>
    <w:p w14:paraId="08B2DB2C" w14:textId="5A1746B1" w:rsidR="00626AC2" w:rsidRPr="00626AC2" w:rsidRDefault="00626AC2" w:rsidP="00626AC2">
      <w:pPr>
        <w:rPr>
          <w:rFonts w:ascii="Open Sans" w:hAnsi="Open Sans"/>
          <w:b/>
          <w:sz w:val="32"/>
          <w:u w:val="single"/>
        </w:rPr>
      </w:pPr>
      <w:r w:rsidRPr="00626AC2">
        <w:rPr>
          <w:rFonts w:ascii="Open Sans" w:hAnsi="Open Sans"/>
          <w:b/>
          <w:sz w:val="32"/>
          <w:u w:val="single"/>
        </w:rPr>
        <w:t>KEY QUESTIONS</w:t>
      </w:r>
      <w:r w:rsidR="00D0215E">
        <w:rPr>
          <w:rStyle w:val="FootnoteReference"/>
          <w:rFonts w:ascii="Open Sans" w:hAnsi="Open Sans"/>
        </w:rPr>
        <w:footnoteReference w:id="1"/>
      </w:r>
    </w:p>
    <w:p w14:paraId="03220F18" w14:textId="77777777" w:rsidR="00626AC2" w:rsidRPr="00626AC2" w:rsidRDefault="00626AC2" w:rsidP="00626AC2">
      <w:pPr>
        <w:rPr>
          <w:rFonts w:ascii="Open Sans" w:hAnsi="Open Sans"/>
        </w:rPr>
      </w:pPr>
    </w:p>
    <w:p w14:paraId="436016D3" w14:textId="6888D034" w:rsidR="00B2133A" w:rsidRDefault="00B55A37" w:rsidP="00BE6007">
      <w:pPr>
        <w:pStyle w:val="ListParagraph"/>
        <w:numPr>
          <w:ilvl w:val="0"/>
          <w:numId w:val="3"/>
        </w:numPr>
        <w:rPr>
          <w:rFonts w:ascii="Open Sans" w:hAnsi="Open Sans"/>
          <w:b/>
        </w:rPr>
      </w:pPr>
      <w:r w:rsidRPr="00B55A37">
        <w:rPr>
          <w:rFonts w:ascii="Open Sans" w:hAnsi="Open Sans"/>
          <w:b/>
        </w:rPr>
        <w:t>What struck you during the preach on Sunday?</w:t>
      </w:r>
    </w:p>
    <w:p w14:paraId="63A8589E" w14:textId="77777777" w:rsidR="001E6611" w:rsidRDefault="001E6611" w:rsidP="001E6611">
      <w:pPr>
        <w:pStyle w:val="ListParagraph"/>
        <w:ind w:left="360"/>
        <w:rPr>
          <w:rFonts w:ascii="Open Sans" w:hAnsi="Open Sans"/>
          <w:b/>
        </w:rPr>
      </w:pPr>
    </w:p>
    <w:p w14:paraId="703F4A4F" w14:textId="02870F7E" w:rsidR="001E6611" w:rsidRPr="001E6611" w:rsidRDefault="001E6611" w:rsidP="001E6611">
      <w:pPr>
        <w:pStyle w:val="ListParagraph"/>
        <w:numPr>
          <w:ilvl w:val="0"/>
          <w:numId w:val="3"/>
        </w:numPr>
        <w:rPr>
          <w:rFonts w:ascii="Open Sans" w:hAnsi="Open Sans"/>
          <w:b/>
        </w:rPr>
      </w:pPr>
      <w:r>
        <w:rPr>
          <w:rFonts w:ascii="Open Sans" w:hAnsi="Open Sans"/>
          <w:b/>
        </w:rPr>
        <w:t xml:space="preserve">Geoff mentioned that we often use language like ‘I identify as…’ but because we (and the world around us) is constantly changing, the only secure identify is identifying as ‘He says we are’ because HE is unchanging. </w:t>
      </w:r>
    </w:p>
    <w:p w14:paraId="24EB54D8" w14:textId="0E2F8F21" w:rsidR="00B55A37" w:rsidRDefault="001E6611" w:rsidP="001E6611">
      <w:pPr>
        <w:pStyle w:val="ListParagraph"/>
        <w:numPr>
          <w:ilvl w:val="1"/>
          <w:numId w:val="3"/>
        </w:numPr>
        <w:rPr>
          <w:rFonts w:ascii="Open Sans" w:hAnsi="Open Sans"/>
        </w:rPr>
      </w:pPr>
      <w:r>
        <w:rPr>
          <w:rFonts w:ascii="Open Sans" w:hAnsi="Open Sans"/>
        </w:rPr>
        <w:t>What is your reaction to this?</w:t>
      </w:r>
    </w:p>
    <w:p w14:paraId="51928C40" w14:textId="5567C416" w:rsidR="001E6611" w:rsidRDefault="001E6611" w:rsidP="001E6611">
      <w:pPr>
        <w:pStyle w:val="ListParagraph"/>
        <w:numPr>
          <w:ilvl w:val="1"/>
          <w:numId w:val="3"/>
        </w:numPr>
        <w:rPr>
          <w:rFonts w:ascii="Open Sans" w:hAnsi="Open Sans"/>
        </w:rPr>
      </w:pPr>
      <w:r>
        <w:rPr>
          <w:rFonts w:ascii="Open Sans" w:hAnsi="Open Sans"/>
        </w:rPr>
        <w:t>In what ways do you struggle with your identity?</w:t>
      </w:r>
    </w:p>
    <w:p w14:paraId="08DA5830" w14:textId="32753C85" w:rsidR="001E6611" w:rsidRDefault="001E6611" w:rsidP="001E6611">
      <w:pPr>
        <w:pStyle w:val="ListParagraph"/>
        <w:ind w:left="360"/>
        <w:rPr>
          <w:rFonts w:ascii="Open Sans" w:hAnsi="Open Sans"/>
        </w:rPr>
      </w:pPr>
      <w:r>
        <w:rPr>
          <w:rFonts w:ascii="Open Sans" w:hAnsi="Open Sans"/>
        </w:rPr>
        <w:t xml:space="preserve"> </w:t>
      </w:r>
    </w:p>
    <w:p w14:paraId="569F804C" w14:textId="37334857" w:rsidR="001E6611" w:rsidRPr="000C04EE" w:rsidRDefault="001E6611" w:rsidP="001E6611">
      <w:pPr>
        <w:pStyle w:val="ListParagraph"/>
        <w:numPr>
          <w:ilvl w:val="0"/>
          <w:numId w:val="3"/>
        </w:numPr>
        <w:rPr>
          <w:rFonts w:ascii="Open Sans" w:hAnsi="Open Sans"/>
          <w:b/>
        </w:rPr>
      </w:pPr>
      <w:r w:rsidRPr="000C04EE">
        <w:rPr>
          <w:rFonts w:ascii="Open Sans" w:hAnsi="Open Sans"/>
          <w:b/>
        </w:rPr>
        <w:t>God is self-sufficient – he does not need us!</w:t>
      </w:r>
    </w:p>
    <w:p w14:paraId="456AF318" w14:textId="50F796B3" w:rsidR="001E6611" w:rsidRDefault="001E6611" w:rsidP="001E6611">
      <w:pPr>
        <w:pStyle w:val="ListParagraph"/>
        <w:numPr>
          <w:ilvl w:val="1"/>
          <w:numId w:val="3"/>
        </w:numPr>
        <w:rPr>
          <w:rFonts w:ascii="Open Sans" w:hAnsi="Open Sans"/>
        </w:rPr>
      </w:pPr>
      <w:r>
        <w:rPr>
          <w:rFonts w:ascii="Open Sans" w:hAnsi="Open Sans"/>
        </w:rPr>
        <w:t>How does that make you feel?</w:t>
      </w:r>
    </w:p>
    <w:p w14:paraId="455D4491" w14:textId="109FEFCF" w:rsidR="001E6611" w:rsidRDefault="001E6611" w:rsidP="001E6611">
      <w:pPr>
        <w:pStyle w:val="ListParagraph"/>
        <w:numPr>
          <w:ilvl w:val="1"/>
          <w:numId w:val="3"/>
        </w:numPr>
        <w:rPr>
          <w:rFonts w:ascii="Open Sans" w:hAnsi="Open Sans"/>
        </w:rPr>
      </w:pPr>
      <w:r>
        <w:rPr>
          <w:rFonts w:ascii="Open Sans" w:hAnsi="Open Sans"/>
        </w:rPr>
        <w:t>It releases us as we need to be obedient but not responsible for everything!</w:t>
      </w:r>
    </w:p>
    <w:p w14:paraId="2A926F09" w14:textId="2B78A206" w:rsidR="001E6611" w:rsidRDefault="001E6611" w:rsidP="001E6611">
      <w:pPr>
        <w:pStyle w:val="ListParagraph"/>
        <w:numPr>
          <w:ilvl w:val="1"/>
          <w:numId w:val="3"/>
        </w:numPr>
        <w:rPr>
          <w:rFonts w:ascii="Open Sans" w:hAnsi="Open Sans"/>
        </w:rPr>
      </w:pPr>
      <w:r>
        <w:rPr>
          <w:rFonts w:ascii="Open Sans" w:hAnsi="Open Sans"/>
        </w:rPr>
        <w:lastRenderedPageBreak/>
        <w:t xml:space="preserve">We sing the song ‘He didn’t want heaven </w:t>
      </w:r>
      <w:proofErr w:type="spellStart"/>
      <w:r>
        <w:rPr>
          <w:rFonts w:ascii="Open Sans" w:hAnsi="Open Sans"/>
        </w:rPr>
        <w:t>with out</w:t>
      </w:r>
      <w:proofErr w:type="spellEnd"/>
      <w:r>
        <w:rPr>
          <w:rFonts w:ascii="Open Sans" w:hAnsi="Open Sans"/>
        </w:rPr>
        <w:t xml:space="preserve"> us’ – how does his self-sufficiency affect how you think about that line?</w:t>
      </w:r>
      <w:r w:rsidR="000C04EE">
        <w:rPr>
          <w:rFonts w:ascii="Open Sans" w:hAnsi="Open Sans"/>
        </w:rPr>
        <w:t xml:space="preserve"> </w:t>
      </w:r>
    </w:p>
    <w:p w14:paraId="4DEC917A" w14:textId="4541A895" w:rsidR="000C04EE" w:rsidRDefault="000C04EE" w:rsidP="000C04EE">
      <w:pPr>
        <w:pStyle w:val="ListParagraph"/>
        <w:numPr>
          <w:ilvl w:val="2"/>
          <w:numId w:val="3"/>
        </w:numPr>
        <w:rPr>
          <w:rFonts w:ascii="Open Sans" w:hAnsi="Open Sans"/>
        </w:rPr>
      </w:pPr>
      <w:r>
        <w:rPr>
          <w:rFonts w:ascii="Open Sans" w:hAnsi="Open Sans"/>
        </w:rPr>
        <w:t>Hint: expressing his love not need!</w:t>
      </w:r>
    </w:p>
    <w:p w14:paraId="02ED3A18" w14:textId="2AE3CB7C" w:rsidR="000C04EE" w:rsidRPr="001E6611" w:rsidRDefault="000C04EE" w:rsidP="000C04EE">
      <w:pPr>
        <w:pStyle w:val="ListParagraph"/>
        <w:numPr>
          <w:ilvl w:val="2"/>
          <w:numId w:val="3"/>
        </w:numPr>
        <w:rPr>
          <w:rFonts w:ascii="Open Sans" w:hAnsi="Open Sans"/>
        </w:rPr>
      </w:pPr>
      <w:r>
        <w:rPr>
          <w:rFonts w:ascii="Open Sans" w:hAnsi="Open Sans"/>
        </w:rPr>
        <w:t>This can lead into a good</w:t>
      </w:r>
      <w:bookmarkStart w:id="0" w:name="_GoBack"/>
      <w:bookmarkEnd w:id="0"/>
      <w:r>
        <w:rPr>
          <w:rFonts w:ascii="Open Sans" w:hAnsi="Open Sans"/>
        </w:rPr>
        <w:t xml:space="preserve"> discussion on thinking through song lyrics!</w:t>
      </w:r>
    </w:p>
    <w:p w14:paraId="4093175E" w14:textId="77777777" w:rsidR="00B2133A" w:rsidRPr="00B2133A" w:rsidRDefault="00B2133A" w:rsidP="00B2133A">
      <w:pPr>
        <w:pStyle w:val="ListParagraph"/>
        <w:rPr>
          <w:rFonts w:ascii="Open Sans" w:hAnsi="Open Sans"/>
        </w:rPr>
      </w:pPr>
    </w:p>
    <w:p w14:paraId="703872A5" w14:textId="75A7BE97" w:rsidR="00B2133A" w:rsidRPr="00B2133A" w:rsidRDefault="00B2133A" w:rsidP="00B2133A">
      <w:pPr>
        <w:pStyle w:val="ListParagraph"/>
        <w:numPr>
          <w:ilvl w:val="0"/>
          <w:numId w:val="3"/>
        </w:numPr>
        <w:rPr>
          <w:rFonts w:ascii="Open Sans" w:hAnsi="Open Sans"/>
          <w:b/>
        </w:rPr>
      </w:pPr>
      <w:r w:rsidRPr="00B2133A">
        <w:rPr>
          <w:rFonts w:ascii="Open Sans" w:hAnsi="Open Sans"/>
          <w:b/>
        </w:rPr>
        <w:t>How can you practically think about God more during your week?</w:t>
      </w:r>
    </w:p>
    <w:p w14:paraId="2AB0D458" w14:textId="08A72FCC" w:rsidR="007C3F17" w:rsidRPr="007C3F17" w:rsidRDefault="007C3F17" w:rsidP="007C3F17">
      <w:pPr>
        <w:pStyle w:val="ListParagraph"/>
        <w:numPr>
          <w:ilvl w:val="1"/>
          <w:numId w:val="3"/>
        </w:numPr>
        <w:rPr>
          <w:rFonts w:ascii="Open Sans" w:hAnsi="Open Sans"/>
          <w:b/>
          <w:i/>
        </w:rPr>
      </w:pPr>
      <w:r>
        <w:rPr>
          <w:rFonts w:ascii="Open Sans" w:hAnsi="Open Sans"/>
        </w:rPr>
        <w:t>Routine: Meal times, wake up, going to bed? (e.g. a verse when you wake up to fix your thoughts, kneeling when going to bed, prayer and pause at meal times)</w:t>
      </w:r>
    </w:p>
    <w:p w14:paraId="10E150A5" w14:textId="0FFC356D" w:rsidR="007C3F17" w:rsidRDefault="007C3F17" w:rsidP="007C3F17">
      <w:pPr>
        <w:pStyle w:val="ListParagraph"/>
        <w:numPr>
          <w:ilvl w:val="1"/>
          <w:numId w:val="3"/>
        </w:numPr>
        <w:rPr>
          <w:rFonts w:ascii="Open Sans" w:hAnsi="Open Sans"/>
        </w:rPr>
      </w:pPr>
      <w:r w:rsidRPr="007F54B5">
        <w:rPr>
          <w:rFonts w:ascii="Open Sans" w:hAnsi="Open Sans"/>
        </w:rPr>
        <w:t>Scripture memory: Weekly/situation al verses (</w:t>
      </w:r>
      <w:r w:rsidR="007F54B5">
        <w:rPr>
          <w:rFonts w:ascii="Open Sans" w:hAnsi="Open Sans"/>
        </w:rPr>
        <w:t xml:space="preserve">e.g. at work if tough verses on God being sovereign. In suffering verses on trusting </w:t>
      </w:r>
      <w:proofErr w:type="gramStart"/>
      <w:r w:rsidR="007F54B5">
        <w:rPr>
          <w:rFonts w:ascii="Open Sans" w:hAnsi="Open Sans"/>
        </w:rPr>
        <w:t>God..</w:t>
      </w:r>
      <w:proofErr w:type="gramEnd"/>
      <w:r w:rsidR="007F54B5">
        <w:rPr>
          <w:rFonts w:ascii="Open Sans" w:hAnsi="Open Sans"/>
        </w:rPr>
        <w:t>)</w:t>
      </w:r>
    </w:p>
    <w:p w14:paraId="6D16495F" w14:textId="0BD792B9" w:rsidR="00D0215E" w:rsidRPr="00D0215E" w:rsidRDefault="007F54B5" w:rsidP="00D0215E">
      <w:pPr>
        <w:pStyle w:val="ListParagraph"/>
        <w:numPr>
          <w:ilvl w:val="1"/>
          <w:numId w:val="3"/>
        </w:numPr>
        <w:rPr>
          <w:rFonts w:ascii="Open Sans" w:hAnsi="Open Sans"/>
        </w:rPr>
      </w:pPr>
      <w:r>
        <w:rPr>
          <w:rFonts w:ascii="Open Sans" w:hAnsi="Open Sans"/>
        </w:rPr>
        <w:t>Group texts: scriptures/truths/reminders (possibly delegating each week to someone to stir thoughts, or a day to each member)</w:t>
      </w:r>
    </w:p>
    <w:p w14:paraId="40A2BF8F" w14:textId="648786EE" w:rsidR="00626AC2" w:rsidRDefault="00626AC2" w:rsidP="00BD0883">
      <w:pPr>
        <w:rPr>
          <w:rFonts w:ascii="Open Sans" w:hAnsi="Open Sans"/>
        </w:rPr>
      </w:pPr>
    </w:p>
    <w:p w14:paraId="3E503B97" w14:textId="270AF59C" w:rsidR="00854D07" w:rsidRDefault="00854D07" w:rsidP="00BD0883">
      <w:pPr>
        <w:rPr>
          <w:rFonts w:ascii="Open Sans" w:hAnsi="Open Sans"/>
        </w:rPr>
      </w:pPr>
    </w:p>
    <w:p w14:paraId="07AED215" w14:textId="77777777" w:rsidR="00B17D03" w:rsidRPr="00B02F57" w:rsidRDefault="00B17D03" w:rsidP="00BD0883">
      <w:pPr>
        <w:rPr>
          <w:rFonts w:ascii="Open Sans" w:hAnsi="Open Sans"/>
        </w:rPr>
      </w:pPr>
    </w:p>
    <w:sectPr w:rsidR="00B17D03" w:rsidRPr="00B02F57" w:rsidSect="00B02F5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4EA04" w14:textId="77777777" w:rsidR="00E53FB5" w:rsidRDefault="00E53FB5" w:rsidP="00D0215E">
      <w:r>
        <w:separator/>
      </w:r>
    </w:p>
  </w:endnote>
  <w:endnote w:type="continuationSeparator" w:id="0">
    <w:p w14:paraId="13F90A3B" w14:textId="77777777" w:rsidR="00E53FB5" w:rsidRDefault="00E53FB5" w:rsidP="00D0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tserrat">
    <w:panose1 w:val="02000505000000020004"/>
    <w:charset w:val="4D"/>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95751" w14:textId="77777777" w:rsidR="00E53FB5" w:rsidRDefault="00E53FB5" w:rsidP="00D0215E">
      <w:r>
        <w:separator/>
      </w:r>
    </w:p>
  </w:footnote>
  <w:footnote w:type="continuationSeparator" w:id="0">
    <w:p w14:paraId="2F942CED" w14:textId="77777777" w:rsidR="00E53FB5" w:rsidRDefault="00E53FB5" w:rsidP="00D0215E">
      <w:r>
        <w:continuationSeparator/>
      </w:r>
    </w:p>
  </w:footnote>
  <w:footnote w:id="1">
    <w:p w14:paraId="49FFC932" w14:textId="09EDA5DA" w:rsidR="00D0215E" w:rsidRPr="00E77488" w:rsidRDefault="00D0215E" w:rsidP="00D0215E">
      <w:pPr>
        <w:tabs>
          <w:tab w:val="center" w:pos="5230"/>
        </w:tabs>
        <w:rPr>
          <w:rFonts w:ascii="Open Sans" w:hAnsi="Open Sans"/>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B99"/>
    <w:multiLevelType w:val="hybridMultilevel"/>
    <w:tmpl w:val="3656F56E"/>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A6557F"/>
    <w:multiLevelType w:val="hybridMultilevel"/>
    <w:tmpl w:val="FDA8A1BE"/>
    <w:lvl w:ilvl="0" w:tplc="04090011">
      <w:start w:val="1"/>
      <w:numFmt w:val="decimal"/>
      <w:lvlText w:val="%1)"/>
      <w:lvlJc w:val="left"/>
      <w:pPr>
        <w:ind w:left="360" w:hanging="360"/>
      </w:pPr>
      <w:rPr>
        <w:rFonts w:hint="default"/>
      </w:rPr>
    </w:lvl>
    <w:lvl w:ilvl="1" w:tplc="8784393A">
      <w:start w:val="1"/>
      <w:numFmt w:val="bullet"/>
      <w:lvlText w:val=""/>
      <w:lvlJc w:val="left"/>
      <w:pPr>
        <w:ind w:left="1080" w:hanging="360"/>
      </w:pPr>
      <w:rPr>
        <w:rFonts w:ascii="Wingdings" w:hAnsi="Wingdings"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BC748D"/>
    <w:multiLevelType w:val="hybridMultilevel"/>
    <w:tmpl w:val="23E2EA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3B805AB3"/>
    <w:multiLevelType w:val="hybridMultilevel"/>
    <w:tmpl w:val="AF9C8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B20D80"/>
    <w:multiLevelType w:val="hybridMultilevel"/>
    <w:tmpl w:val="EBEEB3F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3907AD"/>
    <w:multiLevelType w:val="hybridMultilevel"/>
    <w:tmpl w:val="398AAD1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2E434C"/>
    <w:multiLevelType w:val="hybridMultilevel"/>
    <w:tmpl w:val="DB0CEFB2"/>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83"/>
    <w:rsid w:val="000B6635"/>
    <w:rsid w:val="000C04EE"/>
    <w:rsid w:val="00144234"/>
    <w:rsid w:val="001C0411"/>
    <w:rsid w:val="001C275F"/>
    <w:rsid w:val="001E6611"/>
    <w:rsid w:val="002741DB"/>
    <w:rsid w:val="002914CD"/>
    <w:rsid w:val="002B140A"/>
    <w:rsid w:val="002C4164"/>
    <w:rsid w:val="003973C4"/>
    <w:rsid w:val="00402BC5"/>
    <w:rsid w:val="00427510"/>
    <w:rsid w:val="00452293"/>
    <w:rsid w:val="004A141D"/>
    <w:rsid w:val="004D0A33"/>
    <w:rsid w:val="00506DF0"/>
    <w:rsid w:val="00541937"/>
    <w:rsid w:val="0055653D"/>
    <w:rsid w:val="005904FB"/>
    <w:rsid w:val="005A3844"/>
    <w:rsid w:val="005F7707"/>
    <w:rsid w:val="00602E87"/>
    <w:rsid w:val="00626AC2"/>
    <w:rsid w:val="00635132"/>
    <w:rsid w:val="0065008B"/>
    <w:rsid w:val="006B4415"/>
    <w:rsid w:val="00761520"/>
    <w:rsid w:val="00793813"/>
    <w:rsid w:val="007C3F17"/>
    <w:rsid w:val="007E74B5"/>
    <w:rsid w:val="007F4E52"/>
    <w:rsid w:val="007F54B5"/>
    <w:rsid w:val="00854D07"/>
    <w:rsid w:val="008624B7"/>
    <w:rsid w:val="0087584A"/>
    <w:rsid w:val="008A1069"/>
    <w:rsid w:val="0094452A"/>
    <w:rsid w:val="009C1F82"/>
    <w:rsid w:val="00A077C9"/>
    <w:rsid w:val="00A244AD"/>
    <w:rsid w:val="00A73042"/>
    <w:rsid w:val="00A76990"/>
    <w:rsid w:val="00A77A40"/>
    <w:rsid w:val="00A83EA4"/>
    <w:rsid w:val="00AB6156"/>
    <w:rsid w:val="00AD73B5"/>
    <w:rsid w:val="00B02F57"/>
    <w:rsid w:val="00B17D03"/>
    <w:rsid w:val="00B2133A"/>
    <w:rsid w:val="00B45ED7"/>
    <w:rsid w:val="00B555E8"/>
    <w:rsid w:val="00B55A37"/>
    <w:rsid w:val="00B712F9"/>
    <w:rsid w:val="00BA2EFD"/>
    <w:rsid w:val="00BC7AE9"/>
    <w:rsid w:val="00BD0883"/>
    <w:rsid w:val="00BE6007"/>
    <w:rsid w:val="00BF3A5E"/>
    <w:rsid w:val="00D0215E"/>
    <w:rsid w:val="00D13B77"/>
    <w:rsid w:val="00D6488F"/>
    <w:rsid w:val="00D81A39"/>
    <w:rsid w:val="00DE7C13"/>
    <w:rsid w:val="00E53FB5"/>
    <w:rsid w:val="00EA26AA"/>
    <w:rsid w:val="00EA41C6"/>
    <w:rsid w:val="00EA7383"/>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ABFA"/>
  <w14:defaultImageDpi w14:val="32767"/>
  <w15:chartTrackingRefBased/>
  <w15:docId w15:val="{AD34699A-90D6-404F-91ED-C32C839D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883"/>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E7C13"/>
    <w:pPr>
      <w:ind w:left="720"/>
      <w:contextualSpacing/>
    </w:pPr>
  </w:style>
  <w:style w:type="table" w:styleId="TableGrid">
    <w:name w:val="Table Grid"/>
    <w:basedOn w:val="TableNormal"/>
    <w:uiPriority w:val="39"/>
    <w:rsid w:val="00DE7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D03"/>
    <w:rPr>
      <w:color w:val="0000FF"/>
      <w:u w:val="single"/>
    </w:rPr>
  </w:style>
  <w:style w:type="character" w:customStyle="1" w:styleId="text">
    <w:name w:val="text"/>
    <w:basedOn w:val="DefaultParagraphFont"/>
    <w:rsid w:val="00D0215E"/>
  </w:style>
  <w:style w:type="character" w:styleId="FootnoteReference">
    <w:name w:val="footnote reference"/>
    <w:basedOn w:val="DefaultParagraphFont"/>
    <w:uiPriority w:val="99"/>
    <w:semiHidden/>
    <w:unhideWhenUsed/>
    <w:rsid w:val="00D02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2021-09-29T12:15:00Z</dcterms:created>
  <dcterms:modified xsi:type="dcterms:W3CDTF">2021-11-01T10:08:00Z</dcterms:modified>
</cp:coreProperties>
</file>